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27A" w:rsidRDefault="0069027A" w:rsidP="004167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27A" w:rsidRDefault="0069027A" w:rsidP="0069027A">
      <w:pPr>
        <w:rPr>
          <w:rFonts w:ascii="Times New Roman" w:hAnsi="Times New Roman" w:cs="Times New Roman"/>
          <w:b/>
          <w:sz w:val="28"/>
          <w:szCs w:val="28"/>
        </w:rPr>
        <w:sectPr w:rsidR="0069027A">
          <w:pgSz w:w="11900" w:h="16840"/>
          <w:pgMar w:top="1120" w:right="520" w:bottom="280" w:left="900" w:header="720" w:footer="720" w:gutter="0"/>
          <w:cols w:num="2" w:space="720" w:equalWidth="0">
            <w:col w:w="4587" w:space="609"/>
            <w:col w:w="5284"/>
          </w:cols>
        </w:sectPr>
      </w:pPr>
    </w:p>
    <w:p w:rsidR="0041671A" w:rsidRDefault="0041671A" w:rsidP="006902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АДМИНИСТРАЦИЯ</w:t>
      </w:r>
    </w:p>
    <w:p w:rsidR="0041671A" w:rsidRDefault="0041671A" w:rsidP="004167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41671A" w:rsidRDefault="00622BF7" w:rsidP="004167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ЛАВИНСКОЕ</w:t>
      </w:r>
      <w:r w:rsidR="0041671A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</w:p>
    <w:p w:rsidR="0041671A" w:rsidRDefault="0041671A" w:rsidP="004167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СУРСКИЙ РАЙОН  УЛЬЯНОВСКАЯ ОБЛАСТЬ</w:t>
      </w:r>
    </w:p>
    <w:p w:rsidR="0041671A" w:rsidRDefault="0041671A" w:rsidP="004167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71A" w:rsidRDefault="0041671A" w:rsidP="004167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71A" w:rsidRDefault="0041671A" w:rsidP="004167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1671A" w:rsidRPr="00E203E6" w:rsidRDefault="0041671A" w:rsidP="0041671A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135F88" w:rsidRDefault="0069027A" w:rsidP="0041671A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135F88" w:rsidRPr="00135F88">
        <w:rPr>
          <w:rFonts w:ascii="Times New Roman" w:hAnsi="Times New Roman" w:cs="Times New Roman"/>
          <w:bCs/>
          <w:sz w:val="28"/>
          <w:szCs w:val="28"/>
          <w:u w:val="single"/>
        </w:rPr>
        <w:t>21.06.2023г</w:t>
      </w:r>
      <w:r w:rsidR="00135F88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B477E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</w:t>
      </w:r>
      <w:r w:rsidR="00135F88">
        <w:rPr>
          <w:rFonts w:ascii="Times New Roman" w:hAnsi="Times New Roman" w:cs="Times New Roman"/>
          <w:bCs/>
          <w:sz w:val="28"/>
          <w:szCs w:val="28"/>
        </w:rPr>
        <w:t xml:space="preserve">     №</w:t>
      </w:r>
      <w:r w:rsidR="00135F88" w:rsidRPr="00135F88">
        <w:rPr>
          <w:rFonts w:ascii="Times New Roman" w:hAnsi="Times New Roman" w:cs="Times New Roman"/>
          <w:bCs/>
          <w:sz w:val="28"/>
          <w:szCs w:val="28"/>
          <w:u w:val="single"/>
        </w:rPr>
        <w:t>23-П</w:t>
      </w:r>
    </w:p>
    <w:p w:rsidR="0041671A" w:rsidRPr="00E203E6" w:rsidRDefault="00B477E7" w:rsidP="0041671A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69027A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proofErr w:type="spellStart"/>
      <w:r w:rsidR="0041671A" w:rsidRPr="00E203E6">
        <w:rPr>
          <w:rFonts w:ascii="Times New Roman" w:hAnsi="Times New Roman" w:cs="Times New Roman"/>
          <w:bCs/>
          <w:sz w:val="24"/>
          <w:szCs w:val="24"/>
        </w:rPr>
        <w:t>Экз.№</w:t>
      </w:r>
      <w:proofErr w:type="spellEnd"/>
      <w:r w:rsidR="0041671A" w:rsidRPr="00E203E6">
        <w:rPr>
          <w:rFonts w:ascii="Times New Roman" w:hAnsi="Times New Roman" w:cs="Times New Roman"/>
          <w:bCs/>
          <w:sz w:val="24"/>
          <w:szCs w:val="24"/>
        </w:rPr>
        <w:t xml:space="preserve"> _</w:t>
      </w:r>
      <w:r w:rsidR="0041671A">
        <w:rPr>
          <w:rFonts w:ascii="Times New Roman" w:hAnsi="Times New Roman" w:cs="Times New Roman"/>
          <w:bCs/>
          <w:sz w:val="24"/>
          <w:szCs w:val="24"/>
        </w:rPr>
        <w:t>__</w:t>
      </w:r>
    </w:p>
    <w:p w:rsidR="0041671A" w:rsidRDefault="0041671A" w:rsidP="0041671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1671A" w:rsidRPr="00E203E6" w:rsidRDefault="00622BF7" w:rsidP="0041671A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 Лава</w:t>
      </w:r>
    </w:p>
    <w:p w:rsidR="0041671A" w:rsidRDefault="0041671A" w:rsidP="004167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71A" w:rsidRDefault="0041671A" w:rsidP="004167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утверждение  программы</w:t>
      </w:r>
    </w:p>
    <w:p w:rsidR="0041671A" w:rsidRDefault="0041671A" w:rsidP="004167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«Производственный контроль качества и безопасности питьевой воды  на территории му</w:t>
      </w:r>
      <w:r w:rsidR="00622BF7">
        <w:rPr>
          <w:rFonts w:ascii="Times New Roman" w:hAnsi="Times New Roman" w:cs="Times New Roman"/>
          <w:b/>
          <w:sz w:val="28"/>
          <w:szCs w:val="28"/>
        </w:rPr>
        <w:t>ниципального образования Лавинское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Сурского района Ульяновской области</w:t>
      </w:r>
    </w:p>
    <w:p w:rsidR="0041671A" w:rsidRDefault="00CF75F4" w:rsidP="004167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</w:t>
      </w:r>
      <w:r w:rsidR="0041671A">
        <w:rPr>
          <w:rFonts w:ascii="Times New Roman" w:hAnsi="Times New Roman" w:cs="Times New Roman"/>
          <w:b/>
          <w:sz w:val="28"/>
          <w:szCs w:val="28"/>
        </w:rPr>
        <w:t>-202</w:t>
      </w:r>
      <w:r w:rsidR="005C13F8">
        <w:rPr>
          <w:rFonts w:ascii="Times New Roman" w:hAnsi="Times New Roman" w:cs="Times New Roman"/>
          <w:b/>
          <w:sz w:val="28"/>
          <w:szCs w:val="28"/>
        </w:rPr>
        <w:t>4</w:t>
      </w:r>
      <w:r w:rsidR="0041671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025968">
        <w:rPr>
          <w:rFonts w:ascii="Times New Roman" w:hAnsi="Times New Roman" w:cs="Times New Roman"/>
          <w:b/>
          <w:sz w:val="28"/>
          <w:szCs w:val="28"/>
        </w:rPr>
        <w:t>а</w:t>
      </w:r>
      <w:r w:rsidR="0041671A">
        <w:rPr>
          <w:rFonts w:ascii="Times New Roman" w:hAnsi="Times New Roman" w:cs="Times New Roman"/>
          <w:b/>
          <w:sz w:val="28"/>
          <w:szCs w:val="28"/>
        </w:rPr>
        <w:t>».</w:t>
      </w:r>
    </w:p>
    <w:p w:rsidR="0041671A" w:rsidRDefault="0041671A"/>
    <w:p w:rsidR="0041671A" w:rsidRPr="005E36E6" w:rsidRDefault="0069027A" w:rsidP="006902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1671A" w:rsidRPr="005E36E6">
        <w:rPr>
          <w:rFonts w:ascii="Times New Roman" w:hAnsi="Times New Roman" w:cs="Times New Roman"/>
          <w:sz w:val="28"/>
          <w:szCs w:val="28"/>
        </w:rPr>
        <w:t>На основании Федерального закона РФ от 30.03.1999 г № 52-ФЗ «О санитарно-эпидемиологическом благополучии населения», Федерального закона РФ от 07.12.2011 г. № 416-ФЗ «О водоснабжении и водоотведении»</w:t>
      </w:r>
      <w:proofErr w:type="gramStart"/>
      <w:r w:rsidR="0041671A" w:rsidRPr="005E36E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1671A" w:rsidRPr="005E36E6">
        <w:rPr>
          <w:rFonts w:ascii="Times New Roman" w:hAnsi="Times New Roman" w:cs="Times New Roman"/>
          <w:sz w:val="28"/>
          <w:szCs w:val="28"/>
        </w:rPr>
        <w:t xml:space="preserve"> Федерального закона РФ от 06.10.2003 г.№ 131-ФЗ « Об общих принципах организации местного самоуправления в Российской Федерации», постановления Правительства РФ от 06.01.2015г№10 « О порядке осуществления производственного контроля качества и безопасности питьевой воды, горячей воды», </w:t>
      </w:r>
      <w:proofErr w:type="spellStart"/>
      <w:r w:rsidR="0041671A" w:rsidRPr="005E36E6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41671A" w:rsidRPr="005E36E6">
        <w:rPr>
          <w:rFonts w:ascii="Times New Roman" w:hAnsi="Times New Roman" w:cs="Times New Roman"/>
          <w:sz w:val="28"/>
          <w:szCs w:val="28"/>
        </w:rPr>
        <w:t xml:space="preserve"> 2.1.36</w:t>
      </w:r>
      <w:r w:rsidR="00F23119" w:rsidRPr="005E36E6">
        <w:rPr>
          <w:rFonts w:ascii="Times New Roman" w:hAnsi="Times New Roman" w:cs="Times New Roman"/>
          <w:sz w:val="28"/>
          <w:szCs w:val="28"/>
        </w:rPr>
        <w:t xml:space="preserve">84-21, </w:t>
      </w:r>
      <w:proofErr w:type="spellStart"/>
      <w:r w:rsidR="00F23119" w:rsidRPr="005E36E6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F23119" w:rsidRPr="005E36E6">
        <w:rPr>
          <w:rFonts w:ascii="Times New Roman" w:hAnsi="Times New Roman" w:cs="Times New Roman"/>
          <w:sz w:val="28"/>
          <w:szCs w:val="28"/>
        </w:rPr>
        <w:t xml:space="preserve"> 2.1.4.1110-02», </w:t>
      </w:r>
      <w:proofErr w:type="gramStart"/>
      <w:r w:rsidR="00F23119" w:rsidRPr="005E36E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23119" w:rsidRPr="005E36E6">
        <w:rPr>
          <w:rFonts w:ascii="Times New Roman" w:hAnsi="Times New Roman" w:cs="Times New Roman"/>
          <w:sz w:val="28"/>
          <w:szCs w:val="28"/>
        </w:rPr>
        <w:t xml:space="preserve"> о с т а н о в л  я ю:</w:t>
      </w:r>
    </w:p>
    <w:p w:rsidR="00F23119" w:rsidRPr="005E36E6" w:rsidRDefault="0069027A" w:rsidP="0069027A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E36E6" w:rsidRPr="005E36E6">
        <w:rPr>
          <w:rFonts w:ascii="Times New Roman" w:hAnsi="Times New Roman" w:cs="Times New Roman"/>
          <w:sz w:val="28"/>
          <w:szCs w:val="28"/>
        </w:rPr>
        <w:t>1.</w:t>
      </w:r>
      <w:r w:rsidR="00F23119" w:rsidRPr="005E36E6">
        <w:rPr>
          <w:rFonts w:ascii="Times New Roman" w:hAnsi="Times New Roman" w:cs="Times New Roman"/>
          <w:sz w:val="28"/>
          <w:szCs w:val="28"/>
        </w:rPr>
        <w:t>Утвердить прилагаемую программу «Производственного контролякачества и безопасности питьевой воды на территории мун</w:t>
      </w:r>
      <w:r w:rsidR="00622BF7">
        <w:rPr>
          <w:rFonts w:ascii="Times New Roman" w:hAnsi="Times New Roman" w:cs="Times New Roman"/>
          <w:sz w:val="28"/>
          <w:szCs w:val="28"/>
        </w:rPr>
        <w:t xml:space="preserve">иципального образования Лавинское </w:t>
      </w:r>
      <w:r w:rsidR="00F23119" w:rsidRPr="005E36E6">
        <w:rPr>
          <w:rFonts w:ascii="Times New Roman" w:hAnsi="Times New Roman" w:cs="Times New Roman"/>
          <w:sz w:val="28"/>
          <w:szCs w:val="28"/>
        </w:rPr>
        <w:t>сельское поселение Сурского ра</w:t>
      </w:r>
      <w:r w:rsidR="00CF75F4">
        <w:rPr>
          <w:rFonts w:ascii="Times New Roman" w:hAnsi="Times New Roman" w:cs="Times New Roman"/>
          <w:sz w:val="28"/>
          <w:szCs w:val="28"/>
        </w:rPr>
        <w:t>йона Ульяновской области на 2023</w:t>
      </w:r>
      <w:r w:rsidR="00F23119" w:rsidRPr="005E36E6">
        <w:rPr>
          <w:rFonts w:ascii="Times New Roman" w:hAnsi="Times New Roman" w:cs="Times New Roman"/>
          <w:sz w:val="28"/>
          <w:szCs w:val="28"/>
        </w:rPr>
        <w:t>-202</w:t>
      </w:r>
      <w:r w:rsidR="005C13F8">
        <w:rPr>
          <w:rFonts w:ascii="Times New Roman" w:hAnsi="Times New Roman" w:cs="Times New Roman"/>
          <w:sz w:val="28"/>
          <w:szCs w:val="28"/>
        </w:rPr>
        <w:t>4</w:t>
      </w:r>
      <w:r w:rsidR="00F23119" w:rsidRPr="005E36E6">
        <w:rPr>
          <w:rFonts w:ascii="Times New Roman" w:hAnsi="Times New Roman" w:cs="Times New Roman"/>
          <w:sz w:val="28"/>
          <w:szCs w:val="28"/>
        </w:rPr>
        <w:t>г». (Программа прилагается)</w:t>
      </w:r>
    </w:p>
    <w:p w:rsidR="00F23119" w:rsidRPr="005E36E6" w:rsidRDefault="005E36E6" w:rsidP="0069027A">
      <w:pPr>
        <w:spacing w:after="0"/>
        <w:ind w:left="-142" w:hanging="567"/>
        <w:jc w:val="both"/>
        <w:rPr>
          <w:rFonts w:ascii="Times New Roman" w:hAnsi="Times New Roman" w:cs="Times New Roman"/>
          <w:sz w:val="28"/>
          <w:szCs w:val="28"/>
        </w:rPr>
      </w:pPr>
      <w:r w:rsidRPr="005E36E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9027A">
        <w:rPr>
          <w:rFonts w:ascii="Times New Roman" w:hAnsi="Times New Roman" w:cs="Times New Roman"/>
          <w:sz w:val="28"/>
          <w:szCs w:val="28"/>
        </w:rPr>
        <w:t xml:space="preserve">     </w:t>
      </w:r>
      <w:r w:rsidRPr="005E36E6">
        <w:rPr>
          <w:rFonts w:ascii="Times New Roman" w:hAnsi="Times New Roman" w:cs="Times New Roman"/>
          <w:sz w:val="28"/>
          <w:szCs w:val="28"/>
        </w:rPr>
        <w:t xml:space="preserve"> 2.</w:t>
      </w:r>
      <w:r w:rsidR="00F23119" w:rsidRPr="005E36E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для его обнародования.</w:t>
      </w:r>
    </w:p>
    <w:p w:rsidR="005E36E6" w:rsidRDefault="0069027A" w:rsidP="00690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E36E6" w:rsidRPr="005E36E6">
        <w:rPr>
          <w:rFonts w:ascii="Times New Roman" w:hAnsi="Times New Roman" w:cs="Times New Roman"/>
          <w:sz w:val="28"/>
          <w:szCs w:val="28"/>
        </w:rPr>
        <w:t xml:space="preserve"> 3.</w:t>
      </w:r>
      <w:r w:rsidR="00F23119" w:rsidRPr="005E36E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</w:t>
      </w:r>
      <w:proofErr w:type="gramStart"/>
      <w:r w:rsidR="00F23119" w:rsidRPr="005E36E6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F23119" w:rsidRPr="005E36E6" w:rsidRDefault="005E36E6" w:rsidP="00690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собой.                               </w:t>
      </w:r>
    </w:p>
    <w:p w:rsidR="00F23119" w:rsidRPr="005E36E6" w:rsidRDefault="00F23119" w:rsidP="00690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3119" w:rsidRPr="005E36E6" w:rsidRDefault="00F23119" w:rsidP="006902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3119" w:rsidRDefault="00622BF7" w:rsidP="00690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622BF7" w:rsidRDefault="00622BF7" w:rsidP="00690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22BF7" w:rsidRDefault="00622BF7" w:rsidP="00690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Лавинское сельское поселение                                                   Н.В.Афанасьева</w:t>
      </w:r>
    </w:p>
    <w:p w:rsidR="0069027A" w:rsidRDefault="0069027A" w:rsidP="0069027A">
      <w:pPr>
        <w:spacing w:before="74"/>
        <w:ind w:left="290"/>
        <w:rPr>
          <w:spacing w:val="-2"/>
          <w:w w:val="105"/>
          <w:sz w:val="31"/>
        </w:rPr>
      </w:pPr>
    </w:p>
    <w:p w:rsidR="0069027A" w:rsidRDefault="0069027A" w:rsidP="0069027A">
      <w:pPr>
        <w:spacing w:before="74"/>
        <w:rPr>
          <w:spacing w:val="-2"/>
          <w:w w:val="105"/>
          <w:sz w:val="31"/>
        </w:rPr>
      </w:pPr>
    </w:p>
    <w:p w:rsidR="0069027A" w:rsidRDefault="0069027A" w:rsidP="0069027A">
      <w:pPr>
        <w:spacing w:before="74"/>
        <w:rPr>
          <w:spacing w:val="-2"/>
          <w:w w:val="105"/>
          <w:sz w:val="31"/>
        </w:rPr>
        <w:sectPr w:rsidR="0069027A" w:rsidSect="0069027A">
          <w:type w:val="continuous"/>
          <w:pgSz w:w="11900" w:h="16840"/>
          <w:pgMar w:top="1120" w:right="520" w:bottom="280" w:left="900" w:header="720" w:footer="720" w:gutter="0"/>
          <w:cols w:space="609"/>
        </w:sectPr>
      </w:pPr>
    </w:p>
    <w:p w:rsidR="0069027A" w:rsidRPr="0069027A" w:rsidRDefault="0069027A" w:rsidP="0069027A">
      <w:pPr>
        <w:spacing w:before="74"/>
        <w:ind w:left="290"/>
        <w:rPr>
          <w:rFonts w:ascii="Times New Roman" w:hAnsi="Times New Roman" w:cs="Times New Roman"/>
          <w:sz w:val="31"/>
        </w:rPr>
      </w:pPr>
      <w:r w:rsidRPr="0069027A">
        <w:rPr>
          <w:rFonts w:ascii="Times New Roman" w:hAnsi="Times New Roman" w:cs="Times New Roman"/>
          <w:spacing w:val="-2"/>
          <w:w w:val="105"/>
          <w:sz w:val="31"/>
        </w:rPr>
        <w:lastRenderedPageBreak/>
        <w:t>«Согласовано»</w:t>
      </w:r>
    </w:p>
    <w:p w:rsidR="0069027A" w:rsidRPr="0069027A" w:rsidRDefault="0069027A" w:rsidP="0069027A">
      <w:pPr>
        <w:spacing w:before="290"/>
        <w:ind w:left="228" w:firstLine="3"/>
        <w:rPr>
          <w:rFonts w:ascii="Times New Roman" w:hAnsi="Times New Roman" w:cs="Times New Roman"/>
          <w:sz w:val="26"/>
        </w:rPr>
      </w:pPr>
      <w:r w:rsidRPr="0069027A">
        <w:rPr>
          <w:rFonts w:ascii="Times New Roman" w:hAnsi="Times New Roman" w:cs="Times New Roman"/>
          <w:sz w:val="26"/>
        </w:rPr>
        <w:t xml:space="preserve">Начальник Территориального отдела Управления </w:t>
      </w:r>
      <w:proofErr w:type="spellStart"/>
      <w:r w:rsidRPr="0069027A">
        <w:rPr>
          <w:rFonts w:ascii="Times New Roman" w:hAnsi="Times New Roman" w:cs="Times New Roman"/>
          <w:sz w:val="26"/>
        </w:rPr>
        <w:t>Роспотребнадзора</w:t>
      </w:r>
      <w:proofErr w:type="spellEnd"/>
      <w:r w:rsidRPr="0069027A">
        <w:rPr>
          <w:rFonts w:ascii="Times New Roman" w:hAnsi="Times New Roman" w:cs="Times New Roman"/>
          <w:sz w:val="26"/>
        </w:rPr>
        <w:t xml:space="preserve"> по</w:t>
      </w:r>
      <w:r w:rsidRPr="0069027A">
        <w:rPr>
          <w:rFonts w:ascii="Times New Roman" w:hAnsi="Times New Roman" w:cs="Times New Roman"/>
          <w:spacing w:val="-2"/>
          <w:sz w:val="26"/>
        </w:rPr>
        <w:t xml:space="preserve"> Ульяновской области в </w:t>
      </w:r>
      <w:proofErr w:type="spellStart"/>
      <w:r w:rsidRPr="0069027A">
        <w:rPr>
          <w:rFonts w:ascii="Times New Roman" w:hAnsi="Times New Roman" w:cs="Times New Roman"/>
          <w:spacing w:val="-2"/>
          <w:sz w:val="26"/>
        </w:rPr>
        <w:t>Карсунском</w:t>
      </w:r>
      <w:proofErr w:type="spellEnd"/>
      <w:r w:rsidRPr="0069027A">
        <w:rPr>
          <w:rFonts w:ascii="Times New Roman" w:hAnsi="Times New Roman" w:cs="Times New Roman"/>
          <w:spacing w:val="-2"/>
          <w:sz w:val="26"/>
        </w:rPr>
        <w:t xml:space="preserve"> районе</w:t>
      </w:r>
    </w:p>
    <w:p w:rsidR="0069027A" w:rsidRPr="0069027A" w:rsidRDefault="0069027A" w:rsidP="0069027A">
      <w:pPr>
        <w:tabs>
          <w:tab w:val="left" w:pos="1980"/>
        </w:tabs>
        <w:spacing w:line="294" w:lineRule="exact"/>
        <w:ind w:left="247"/>
        <w:rPr>
          <w:rFonts w:ascii="Times New Roman" w:hAnsi="Times New Roman" w:cs="Times New Roman"/>
          <w:sz w:val="26"/>
        </w:rPr>
      </w:pPr>
      <w:r w:rsidRPr="0069027A">
        <w:rPr>
          <w:rFonts w:ascii="Times New Roman" w:hAnsi="Times New Roman" w:cs="Times New Roman"/>
          <w:sz w:val="26"/>
          <w:u w:val="single" w:color="383838"/>
        </w:rPr>
        <w:tab/>
      </w:r>
      <w:r w:rsidRPr="0069027A">
        <w:rPr>
          <w:rFonts w:ascii="Times New Roman" w:hAnsi="Times New Roman" w:cs="Times New Roman"/>
          <w:spacing w:val="-2"/>
          <w:sz w:val="26"/>
        </w:rPr>
        <w:t xml:space="preserve">А.К. </w:t>
      </w:r>
      <w:proofErr w:type="spellStart"/>
      <w:r w:rsidRPr="0069027A">
        <w:rPr>
          <w:rFonts w:ascii="Times New Roman" w:hAnsi="Times New Roman" w:cs="Times New Roman"/>
          <w:spacing w:val="-2"/>
          <w:sz w:val="26"/>
        </w:rPr>
        <w:t>Фазуллин</w:t>
      </w:r>
      <w:proofErr w:type="spellEnd"/>
    </w:p>
    <w:p w:rsidR="0069027A" w:rsidRPr="0069027A" w:rsidRDefault="0069027A" w:rsidP="0069027A">
      <w:pPr>
        <w:spacing w:line="298" w:lineRule="exact"/>
        <w:ind w:left="234"/>
        <w:rPr>
          <w:rFonts w:ascii="Times New Roman" w:hAnsi="Times New Roman" w:cs="Times New Roman"/>
          <w:sz w:val="26"/>
        </w:rPr>
      </w:pPr>
      <w:r w:rsidRPr="0069027A">
        <w:rPr>
          <w:rFonts w:ascii="Times New Roman" w:hAnsi="Times New Roman" w:cs="Times New Roman"/>
          <w:sz w:val="26"/>
        </w:rPr>
        <w:t>«    »_____________</w:t>
      </w:r>
      <w:r w:rsidRPr="0069027A">
        <w:rPr>
          <w:rFonts w:ascii="Times New Roman" w:hAnsi="Times New Roman" w:cs="Times New Roman"/>
          <w:spacing w:val="-2"/>
          <w:sz w:val="26"/>
        </w:rPr>
        <w:t>2022г.</w:t>
      </w:r>
    </w:p>
    <w:p w:rsidR="0069027A" w:rsidRPr="0069027A" w:rsidRDefault="0069027A" w:rsidP="0069027A">
      <w:pPr>
        <w:pStyle w:val="1"/>
        <w:spacing w:before="59"/>
        <w:ind w:left="2654"/>
      </w:pPr>
      <w:r w:rsidRPr="0069027A">
        <w:br w:type="column"/>
      </w:r>
      <w:r w:rsidRPr="0069027A">
        <w:rPr>
          <w:spacing w:val="-2"/>
        </w:rPr>
        <w:lastRenderedPageBreak/>
        <w:t>«Утверждаю»</w:t>
      </w:r>
    </w:p>
    <w:p w:rsidR="0069027A" w:rsidRPr="0069027A" w:rsidRDefault="0069027A" w:rsidP="0069027A">
      <w:pPr>
        <w:spacing w:before="270" w:line="230" w:lineRule="auto"/>
        <w:ind w:left="228" w:right="635" w:firstLine="722"/>
        <w:jc w:val="right"/>
        <w:rPr>
          <w:rFonts w:ascii="Times New Roman" w:hAnsi="Times New Roman" w:cs="Times New Roman"/>
          <w:sz w:val="27"/>
        </w:rPr>
      </w:pPr>
      <w:r w:rsidRPr="0069027A">
        <w:rPr>
          <w:rFonts w:ascii="Times New Roman" w:hAnsi="Times New Roman" w:cs="Times New Roman"/>
          <w:w w:val="95"/>
          <w:sz w:val="27"/>
        </w:rPr>
        <w:t>Глава администрации муниципального образования Лавинское сельское поселение Сурского района Ульяновской области</w:t>
      </w:r>
    </w:p>
    <w:p w:rsidR="0069027A" w:rsidRPr="0069027A" w:rsidRDefault="0069027A" w:rsidP="0069027A">
      <w:pPr>
        <w:spacing w:line="302" w:lineRule="exact"/>
        <w:ind w:right="644"/>
        <w:jc w:val="center"/>
        <w:rPr>
          <w:rFonts w:ascii="Times New Roman" w:hAnsi="Times New Roman" w:cs="Times New Roman"/>
          <w:w w:val="95"/>
          <w:sz w:val="27"/>
        </w:rPr>
      </w:pPr>
    </w:p>
    <w:p w:rsidR="0069027A" w:rsidRPr="0069027A" w:rsidRDefault="0069027A" w:rsidP="0069027A">
      <w:pPr>
        <w:spacing w:line="298" w:lineRule="exact"/>
        <w:rPr>
          <w:rFonts w:ascii="Times New Roman" w:hAnsi="Times New Roman" w:cs="Times New Roman"/>
          <w:w w:val="95"/>
          <w:sz w:val="27"/>
        </w:rPr>
      </w:pPr>
      <w:r w:rsidRPr="0069027A">
        <w:rPr>
          <w:rFonts w:ascii="Times New Roman" w:hAnsi="Times New Roman" w:cs="Times New Roman"/>
          <w:w w:val="95"/>
          <w:sz w:val="27"/>
        </w:rPr>
        <w:t xml:space="preserve">               _________________Н.В. Афанасьева</w:t>
      </w:r>
    </w:p>
    <w:p w:rsidR="0069027A" w:rsidRPr="0069027A" w:rsidRDefault="0069027A" w:rsidP="0069027A">
      <w:pPr>
        <w:spacing w:line="298" w:lineRule="exact"/>
        <w:ind w:left="234"/>
        <w:rPr>
          <w:rFonts w:ascii="Times New Roman" w:hAnsi="Times New Roman" w:cs="Times New Roman"/>
          <w:sz w:val="26"/>
        </w:rPr>
      </w:pPr>
      <w:r w:rsidRPr="0069027A">
        <w:rPr>
          <w:rFonts w:ascii="Times New Roman" w:hAnsi="Times New Roman" w:cs="Times New Roman"/>
          <w:sz w:val="26"/>
        </w:rPr>
        <w:t xml:space="preserve">                 «    »________________</w:t>
      </w:r>
      <w:r w:rsidRPr="0069027A">
        <w:rPr>
          <w:rFonts w:ascii="Times New Roman" w:hAnsi="Times New Roman" w:cs="Times New Roman"/>
          <w:spacing w:val="-2"/>
          <w:sz w:val="26"/>
        </w:rPr>
        <w:t>2022г.</w:t>
      </w:r>
    </w:p>
    <w:p w:rsidR="0069027A" w:rsidRDefault="0069027A" w:rsidP="0069027A">
      <w:pPr>
        <w:spacing w:line="302" w:lineRule="exact"/>
        <w:ind w:right="644"/>
        <w:jc w:val="center"/>
        <w:rPr>
          <w:sz w:val="27"/>
        </w:rPr>
        <w:sectPr w:rsidR="0069027A" w:rsidSect="0069027A">
          <w:type w:val="continuous"/>
          <w:pgSz w:w="11900" w:h="16840"/>
          <w:pgMar w:top="1120" w:right="520" w:bottom="280" w:left="900" w:header="720" w:footer="720" w:gutter="0"/>
          <w:cols w:num="2" w:space="720" w:equalWidth="0">
            <w:col w:w="4587" w:space="609"/>
            <w:col w:w="5284"/>
          </w:cols>
        </w:sectPr>
      </w:pPr>
    </w:p>
    <w:p w:rsidR="0069027A" w:rsidRDefault="0069027A" w:rsidP="0069027A">
      <w:pPr>
        <w:pStyle w:val="a5"/>
        <w:rPr>
          <w:sz w:val="20"/>
        </w:rPr>
      </w:pPr>
    </w:p>
    <w:p w:rsidR="0069027A" w:rsidRDefault="0069027A" w:rsidP="0069027A">
      <w:pPr>
        <w:pStyle w:val="a5"/>
        <w:rPr>
          <w:sz w:val="20"/>
        </w:rPr>
      </w:pPr>
    </w:p>
    <w:p w:rsidR="0069027A" w:rsidRDefault="0069027A" w:rsidP="0069027A">
      <w:pPr>
        <w:pStyle w:val="a5"/>
        <w:rPr>
          <w:sz w:val="20"/>
        </w:rPr>
      </w:pPr>
    </w:p>
    <w:p w:rsidR="0069027A" w:rsidRDefault="0069027A" w:rsidP="0069027A">
      <w:pPr>
        <w:pStyle w:val="a5"/>
        <w:rPr>
          <w:sz w:val="20"/>
        </w:rPr>
      </w:pPr>
    </w:p>
    <w:p w:rsidR="0069027A" w:rsidRDefault="0069027A" w:rsidP="0069027A">
      <w:pPr>
        <w:pStyle w:val="a5"/>
        <w:rPr>
          <w:sz w:val="20"/>
        </w:rPr>
      </w:pPr>
    </w:p>
    <w:p w:rsidR="0069027A" w:rsidRDefault="0069027A" w:rsidP="0069027A">
      <w:pPr>
        <w:pStyle w:val="a5"/>
        <w:rPr>
          <w:sz w:val="20"/>
        </w:rPr>
      </w:pPr>
    </w:p>
    <w:p w:rsidR="0069027A" w:rsidRDefault="0069027A" w:rsidP="0069027A">
      <w:pPr>
        <w:pStyle w:val="a5"/>
        <w:rPr>
          <w:sz w:val="20"/>
        </w:rPr>
      </w:pPr>
    </w:p>
    <w:p w:rsidR="0069027A" w:rsidRDefault="0069027A" w:rsidP="0069027A">
      <w:pPr>
        <w:pStyle w:val="a5"/>
        <w:rPr>
          <w:sz w:val="20"/>
        </w:rPr>
      </w:pPr>
    </w:p>
    <w:p w:rsidR="0069027A" w:rsidRDefault="0069027A" w:rsidP="0069027A">
      <w:pPr>
        <w:pStyle w:val="a5"/>
        <w:rPr>
          <w:sz w:val="20"/>
        </w:rPr>
      </w:pPr>
    </w:p>
    <w:p w:rsidR="0069027A" w:rsidRDefault="0069027A" w:rsidP="0069027A">
      <w:pPr>
        <w:pStyle w:val="a5"/>
        <w:rPr>
          <w:sz w:val="20"/>
        </w:rPr>
      </w:pPr>
    </w:p>
    <w:p w:rsidR="0069027A" w:rsidRDefault="0069027A" w:rsidP="0069027A">
      <w:pPr>
        <w:pStyle w:val="a5"/>
        <w:rPr>
          <w:sz w:val="20"/>
        </w:rPr>
      </w:pPr>
    </w:p>
    <w:p w:rsidR="0069027A" w:rsidRPr="0069027A" w:rsidRDefault="0069027A" w:rsidP="0069027A">
      <w:pPr>
        <w:pStyle w:val="a5"/>
        <w:jc w:val="both"/>
        <w:rPr>
          <w:sz w:val="28"/>
          <w:szCs w:val="28"/>
        </w:rPr>
      </w:pPr>
    </w:p>
    <w:p w:rsidR="0069027A" w:rsidRPr="0069027A" w:rsidRDefault="0069027A" w:rsidP="006902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027A">
        <w:rPr>
          <w:rFonts w:ascii="Times New Roman" w:hAnsi="Times New Roman" w:cs="Times New Roman"/>
          <w:w w:val="105"/>
          <w:sz w:val="28"/>
          <w:szCs w:val="28"/>
        </w:rPr>
        <w:t>ПРОГРАММА</w:t>
      </w:r>
    </w:p>
    <w:p w:rsidR="0069027A" w:rsidRPr="0069027A" w:rsidRDefault="0069027A" w:rsidP="0069027A">
      <w:pPr>
        <w:pStyle w:val="a3"/>
        <w:jc w:val="center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ПРОИЗВОДСТВЕННОГО КОНТРОЛЯ</w:t>
      </w:r>
    </w:p>
    <w:p w:rsidR="0069027A" w:rsidRPr="0069027A" w:rsidRDefault="0069027A" w:rsidP="0069027A">
      <w:pPr>
        <w:pStyle w:val="a3"/>
        <w:jc w:val="center"/>
        <w:rPr>
          <w:rFonts w:ascii="Times New Roman" w:hAnsi="Times New Roman" w:cs="Times New Roman"/>
          <w:w w:val="105"/>
          <w:sz w:val="28"/>
          <w:szCs w:val="28"/>
        </w:rPr>
      </w:pPr>
      <w:r w:rsidRPr="0069027A">
        <w:rPr>
          <w:rFonts w:ascii="Times New Roman" w:hAnsi="Times New Roman" w:cs="Times New Roman"/>
          <w:w w:val="105"/>
          <w:sz w:val="28"/>
          <w:szCs w:val="28"/>
        </w:rPr>
        <w:t>КАЧЕСТВА  И БЕЗОПАСНОСТИ ПИТЬЕВОЙ ВОДЫ</w:t>
      </w:r>
    </w:p>
    <w:p w:rsidR="0069027A" w:rsidRPr="0069027A" w:rsidRDefault="0069027A" w:rsidP="0069027A">
      <w:pPr>
        <w:pStyle w:val="a3"/>
        <w:jc w:val="center"/>
        <w:rPr>
          <w:rFonts w:ascii="Times New Roman" w:hAnsi="Times New Roman" w:cs="Times New Roman"/>
          <w:w w:val="105"/>
          <w:sz w:val="28"/>
          <w:szCs w:val="28"/>
        </w:rPr>
      </w:pPr>
      <w:r w:rsidRPr="0069027A">
        <w:rPr>
          <w:rFonts w:ascii="Times New Roman" w:hAnsi="Times New Roman" w:cs="Times New Roman"/>
          <w:w w:val="105"/>
          <w:sz w:val="28"/>
          <w:szCs w:val="28"/>
        </w:rPr>
        <w:t>НА ТЕРРИТОРИИ</w:t>
      </w:r>
    </w:p>
    <w:p w:rsidR="0069027A" w:rsidRPr="0069027A" w:rsidRDefault="0069027A" w:rsidP="0069027A">
      <w:pPr>
        <w:pStyle w:val="a3"/>
        <w:jc w:val="center"/>
        <w:rPr>
          <w:rFonts w:ascii="Times New Roman" w:hAnsi="Times New Roman" w:cs="Times New Roman"/>
          <w:w w:val="105"/>
          <w:sz w:val="28"/>
          <w:szCs w:val="28"/>
        </w:rPr>
      </w:pPr>
      <w:r w:rsidRPr="0069027A">
        <w:rPr>
          <w:rFonts w:ascii="Times New Roman" w:hAnsi="Times New Roman" w:cs="Times New Roman"/>
          <w:w w:val="105"/>
          <w:sz w:val="28"/>
          <w:szCs w:val="28"/>
        </w:rPr>
        <w:t>ЛАВИНСКОЕ СЕЛЬСКОГО ПОСЕЛЕНИЯ</w:t>
      </w:r>
    </w:p>
    <w:p w:rsidR="0069027A" w:rsidRPr="0069027A" w:rsidRDefault="0069027A" w:rsidP="0069027A">
      <w:pPr>
        <w:pStyle w:val="a3"/>
        <w:jc w:val="center"/>
        <w:rPr>
          <w:rFonts w:ascii="Times New Roman" w:hAnsi="Times New Roman" w:cs="Times New Roman"/>
          <w:w w:val="105"/>
          <w:sz w:val="28"/>
          <w:szCs w:val="28"/>
        </w:rPr>
      </w:pPr>
      <w:r w:rsidRPr="0069027A">
        <w:rPr>
          <w:rFonts w:ascii="Times New Roman" w:hAnsi="Times New Roman" w:cs="Times New Roman"/>
          <w:w w:val="105"/>
          <w:sz w:val="28"/>
          <w:szCs w:val="28"/>
        </w:rPr>
        <w:t>СУРСКОГО РАЙОНА УЛЬЯНОВСКОЙОБЛАСТИ</w:t>
      </w:r>
    </w:p>
    <w:p w:rsidR="0069027A" w:rsidRPr="0069027A" w:rsidRDefault="0069027A" w:rsidP="0069027A">
      <w:pPr>
        <w:pStyle w:val="a3"/>
        <w:jc w:val="center"/>
        <w:rPr>
          <w:rFonts w:ascii="Times New Roman" w:hAnsi="Times New Roman" w:cs="Times New Roman"/>
          <w:w w:val="105"/>
          <w:sz w:val="28"/>
          <w:szCs w:val="28"/>
        </w:rPr>
      </w:pPr>
      <w:r w:rsidRPr="0069027A">
        <w:rPr>
          <w:rFonts w:ascii="Times New Roman" w:hAnsi="Times New Roman" w:cs="Times New Roman"/>
          <w:w w:val="105"/>
          <w:sz w:val="28"/>
          <w:szCs w:val="28"/>
        </w:rPr>
        <w:t>НА 2023- 2024годы</w:t>
      </w:r>
    </w:p>
    <w:p w:rsidR="0069027A" w:rsidRPr="0069027A" w:rsidRDefault="0069027A" w:rsidP="0069027A">
      <w:pPr>
        <w:pStyle w:val="a5"/>
        <w:jc w:val="center"/>
        <w:rPr>
          <w:sz w:val="28"/>
          <w:szCs w:val="28"/>
        </w:rPr>
      </w:pPr>
    </w:p>
    <w:p w:rsidR="0069027A" w:rsidRPr="0069027A" w:rsidRDefault="0069027A" w:rsidP="0069027A">
      <w:pPr>
        <w:pStyle w:val="a5"/>
        <w:jc w:val="both"/>
        <w:rPr>
          <w:sz w:val="28"/>
          <w:szCs w:val="28"/>
        </w:rPr>
      </w:pPr>
    </w:p>
    <w:p w:rsidR="0069027A" w:rsidRPr="0069027A" w:rsidRDefault="0069027A" w:rsidP="0069027A">
      <w:pPr>
        <w:pStyle w:val="a5"/>
        <w:jc w:val="both"/>
        <w:rPr>
          <w:sz w:val="28"/>
          <w:szCs w:val="28"/>
        </w:rPr>
      </w:pPr>
    </w:p>
    <w:p w:rsidR="0069027A" w:rsidRPr="0069027A" w:rsidRDefault="0069027A" w:rsidP="0069027A">
      <w:pPr>
        <w:pStyle w:val="a5"/>
        <w:jc w:val="both"/>
        <w:rPr>
          <w:sz w:val="28"/>
          <w:szCs w:val="28"/>
        </w:rPr>
      </w:pPr>
    </w:p>
    <w:p w:rsidR="0069027A" w:rsidRPr="0069027A" w:rsidRDefault="0069027A" w:rsidP="0069027A">
      <w:pPr>
        <w:pStyle w:val="a5"/>
        <w:jc w:val="both"/>
        <w:rPr>
          <w:sz w:val="28"/>
          <w:szCs w:val="28"/>
        </w:rPr>
      </w:pPr>
    </w:p>
    <w:p w:rsidR="0069027A" w:rsidRPr="0069027A" w:rsidRDefault="0069027A" w:rsidP="0069027A">
      <w:pPr>
        <w:pStyle w:val="a5"/>
        <w:jc w:val="both"/>
        <w:rPr>
          <w:sz w:val="28"/>
          <w:szCs w:val="28"/>
        </w:rPr>
      </w:pPr>
    </w:p>
    <w:p w:rsidR="0069027A" w:rsidRPr="0069027A" w:rsidRDefault="0069027A" w:rsidP="0069027A">
      <w:pPr>
        <w:pStyle w:val="a5"/>
        <w:jc w:val="both"/>
        <w:rPr>
          <w:sz w:val="28"/>
          <w:szCs w:val="28"/>
        </w:rPr>
      </w:pPr>
    </w:p>
    <w:p w:rsidR="0069027A" w:rsidRPr="0069027A" w:rsidRDefault="0069027A" w:rsidP="0069027A">
      <w:pPr>
        <w:pStyle w:val="a5"/>
        <w:jc w:val="both"/>
        <w:rPr>
          <w:sz w:val="28"/>
          <w:szCs w:val="28"/>
        </w:rPr>
      </w:pPr>
    </w:p>
    <w:p w:rsidR="0069027A" w:rsidRPr="0069027A" w:rsidRDefault="0069027A" w:rsidP="0069027A">
      <w:pPr>
        <w:pStyle w:val="a5"/>
        <w:jc w:val="both"/>
        <w:rPr>
          <w:sz w:val="28"/>
          <w:szCs w:val="28"/>
        </w:rPr>
      </w:pPr>
    </w:p>
    <w:p w:rsidR="0069027A" w:rsidRPr="0069027A" w:rsidRDefault="0069027A" w:rsidP="0069027A">
      <w:pPr>
        <w:pStyle w:val="a5"/>
        <w:jc w:val="both"/>
        <w:rPr>
          <w:sz w:val="28"/>
          <w:szCs w:val="28"/>
        </w:rPr>
      </w:pPr>
    </w:p>
    <w:p w:rsidR="0069027A" w:rsidRPr="0069027A" w:rsidRDefault="0069027A" w:rsidP="0069027A">
      <w:pPr>
        <w:pStyle w:val="a5"/>
        <w:jc w:val="both"/>
        <w:rPr>
          <w:sz w:val="28"/>
          <w:szCs w:val="28"/>
        </w:rPr>
      </w:pPr>
    </w:p>
    <w:p w:rsidR="0069027A" w:rsidRPr="0069027A" w:rsidRDefault="0069027A" w:rsidP="0069027A">
      <w:pPr>
        <w:pStyle w:val="a5"/>
        <w:jc w:val="both"/>
        <w:rPr>
          <w:sz w:val="28"/>
          <w:szCs w:val="28"/>
        </w:rPr>
      </w:pPr>
    </w:p>
    <w:p w:rsidR="0069027A" w:rsidRPr="0069027A" w:rsidRDefault="0069027A" w:rsidP="0069027A">
      <w:pPr>
        <w:pStyle w:val="a5"/>
        <w:jc w:val="both"/>
        <w:rPr>
          <w:sz w:val="28"/>
          <w:szCs w:val="28"/>
        </w:rPr>
      </w:pPr>
    </w:p>
    <w:p w:rsidR="0069027A" w:rsidRPr="0069027A" w:rsidRDefault="0069027A" w:rsidP="0069027A">
      <w:pPr>
        <w:pStyle w:val="a5"/>
        <w:spacing w:before="5"/>
        <w:jc w:val="center"/>
        <w:rPr>
          <w:sz w:val="28"/>
          <w:szCs w:val="28"/>
        </w:rPr>
      </w:pPr>
    </w:p>
    <w:p w:rsidR="0069027A" w:rsidRPr="0069027A" w:rsidRDefault="0069027A" w:rsidP="0069027A">
      <w:pPr>
        <w:pStyle w:val="1"/>
        <w:ind w:right="1341"/>
        <w:jc w:val="center"/>
        <w:rPr>
          <w:sz w:val="28"/>
          <w:szCs w:val="28"/>
        </w:rPr>
        <w:sectPr w:rsidR="0069027A" w:rsidRPr="0069027A">
          <w:type w:val="continuous"/>
          <w:pgSz w:w="11900" w:h="16840"/>
          <w:pgMar w:top="960" w:right="520" w:bottom="280" w:left="900" w:header="720" w:footer="720" w:gutter="0"/>
          <w:cols w:space="720"/>
        </w:sectPr>
      </w:pPr>
      <w:r w:rsidRPr="0069027A">
        <w:rPr>
          <w:spacing w:val="-2"/>
          <w:sz w:val="28"/>
          <w:szCs w:val="28"/>
        </w:rPr>
        <w:t>2023г.</w:t>
      </w:r>
    </w:p>
    <w:p w:rsidR="0069027A" w:rsidRPr="0069027A" w:rsidRDefault="0069027A" w:rsidP="0069027A">
      <w:pPr>
        <w:spacing w:before="80" w:line="228" w:lineRule="auto"/>
        <w:ind w:left="236" w:right="700" w:hanging="4"/>
        <w:jc w:val="both"/>
        <w:rPr>
          <w:rFonts w:ascii="Times New Roman" w:hAnsi="Times New Roman" w:cs="Times New Roman"/>
          <w:sz w:val="28"/>
          <w:szCs w:val="28"/>
        </w:rPr>
      </w:pPr>
      <w:r w:rsidRPr="0069027A">
        <w:rPr>
          <w:rFonts w:ascii="Times New Roman" w:hAnsi="Times New Roman" w:cs="Times New Roman"/>
          <w:sz w:val="28"/>
          <w:szCs w:val="28"/>
        </w:rPr>
        <w:lastRenderedPageBreak/>
        <w:t>Наименование: Лавинское сельское поселение Сурского района Ульяновской области</w:t>
      </w:r>
    </w:p>
    <w:p w:rsidR="0069027A" w:rsidRPr="0069027A" w:rsidRDefault="0069027A" w:rsidP="0069027A">
      <w:pPr>
        <w:spacing w:before="2" w:line="230" w:lineRule="auto"/>
        <w:ind w:left="232" w:right="700"/>
        <w:jc w:val="both"/>
        <w:rPr>
          <w:rFonts w:ascii="Times New Roman" w:hAnsi="Times New Roman" w:cs="Times New Roman"/>
          <w:sz w:val="28"/>
          <w:szCs w:val="28"/>
        </w:rPr>
      </w:pPr>
      <w:r w:rsidRPr="0069027A">
        <w:rPr>
          <w:rFonts w:ascii="Times New Roman" w:hAnsi="Times New Roman" w:cs="Times New Roman"/>
          <w:sz w:val="28"/>
          <w:szCs w:val="28"/>
        </w:rPr>
        <w:t xml:space="preserve">Юридический адрес: 433248,Ульяновская область, </w:t>
      </w:r>
      <w:proofErr w:type="spellStart"/>
      <w:r w:rsidRPr="0069027A">
        <w:rPr>
          <w:rFonts w:ascii="Times New Roman" w:hAnsi="Times New Roman" w:cs="Times New Roman"/>
          <w:sz w:val="28"/>
          <w:szCs w:val="28"/>
        </w:rPr>
        <w:t>Сурскийрайон</w:t>
      </w:r>
      <w:proofErr w:type="spellEnd"/>
      <w:r w:rsidRPr="0069027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9027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9027A">
        <w:rPr>
          <w:rFonts w:ascii="Times New Roman" w:hAnsi="Times New Roman" w:cs="Times New Roman"/>
          <w:sz w:val="28"/>
          <w:szCs w:val="28"/>
        </w:rPr>
        <w:t>. Лава, ул. Садовая, д. 5</w:t>
      </w:r>
    </w:p>
    <w:p w:rsidR="0069027A" w:rsidRPr="0069027A" w:rsidRDefault="0069027A" w:rsidP="0069027A">
      <w:pPr>
        <w:spacing w:before="11" w:line="228" w:lineRule="auto"/>
        <w:ind w:left="232" w:right="700" w:hanging="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027A">
        <w:rPr>
          <w:rFonts w:ascii="Times New Roman" w:hAnsi="Times New Roman" w:cs="Times New Roman"/>
          <w:sz w:val="28"/>
          <w:szCs w:val="28"/>
        </w:rPr>
        <w:t>Фактический адрес: 433248,Ульяновская область, Сурский район, с. Лава, ул. Садовая, д. 5</w:t>
      </w:r>
      <w:proofErr w:type="gramEnd"/>
    </w:p>
    <w:p w:rsidR="0069027A" w:rsidRPr="0069027A" w:rsidRDefault="0069027A" w:rsidP="0069027A">
      <w:pPr>
        <w:spacing w:before="2" w:line="230" w:lineRule="auto"/>
        <w:ind w:left="233" w:right="2717" w:hanging="3"/>
        <w:jc w:val="both"/>
        <w:rPr>
          <w:rFonts w:ascii="Times New Roman" w:hAnsi="Times New Roman" w:cs="Times New Roman"/>
          <w:sz w:val="28"/>
          <w:szCs w:val="28"/>
        </w:rPr>
      </w:pPr>
      <w:r w:rsidRPr="0069027A">
        <w:rPr>
          <w:rFonts w:ascii="Times New Roman" w:hAnsi="Times New Roman" w:cs="Times New Roman"/>
          <w:sz w:val="28"/>
          <w:szCs w:val="28"/>
        </w:rPr>
        <w:t>Ф.И.О. руководителя: Афанасьева Надежда Васильевна Телефон:(884242) 56-2-37</w:t>
      </w:r>
    </w:p>
    <w:p w:rsidR="0069027A" w:rsidRPr="0069027A" w:rsidRDefault="0069027A" w:rsidP="0069027A">
      <w:pPr>
        <w:spacing w:line="235" w:lineRule="auto"/>
        <w:ind w:left="232" w:right="271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9027A">
        <w:rPr>
          <w:rFonts w:ascii="Times New Roman" w:hAnsi="Times New Roman" w:cs="Times New Roman"/>
          <w:sz w:val="28"/>
          <w:szCs w:val="28"/>
        </w:rPr>
        <w:t>Количество населения пользующегося водой: 1012чел. Количество обслуживающего персонала: 2</w:t>
      </w:r>
    </w:p>
    <w:p w:rsidR="0069027A" w:rsidRPr="0069027A" w:rsidRDefault="0069027A" w:rsidP="0069027A">
      <w:pPr>
        <w:tabs>
          <w:tab w:val="left" w:pos="2268"/>
          <w:tab w:val="left" w:pos="2352"/>
          <w:tab w:val="left" w:pos="4345"/>
          <w:tab w:val="left" w:pos="4846"/>
          <w:tab w:val="left" w:pos="5581"/>
          <w:tab w:val="left" w:pos="5737"/>
          <w:tab w:val="left" w:pos="7176"/>
          <w:tab w:val="left" w:pos="8083"/>
          <w:tab w:val="left" w:pos="8123"/>
          <w:tab w:val="left" w:pos="9701"/>
        </w:tabs>
        <w:spacing w:line="230" w:lineRule="auto"/>
        <w:ind w:left="229" w:right="631" w:firstLine="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9027A">
        <w:rPr>
          <w:rFonts w:ascii="Times New Roman" w:hAnsi="Times New Roman" w:cs="Times New Roman"/>
          <w:spacing w:val="-2"/>
          <w:sz w:val="28"/>
          <w:szCs w:val="28"/>
        </w:rPr>
        <w:t>Лабораторные</w:t>
      </w:r>
      <w:r w:rsidRPr="0069027A">
        <w:rPr>
          <w:rFonts w:ascii="Times New Roman" w:hAnsi="Times New Roman" w:cs="Times New Roman"/>
          <w:sz w:val="28"/>
          <w:szCs w:val="28"/>
        </w:rPr>
        <w:tab/>
      </w:r>
      <w:r w:rsidRPr="0069027A">
        <w:rPr>
          <w:rFonts w:ascii="Times New Roman" w:hAnsi="Times New Roman" w:cs="Times New Roman"/>
          <w:sz w:val="28"/>
          <w:szCs w:val="28"/>
        </w:rPr>
        <w:tab/>
      </w:r>
      <w:r w:rsidRPr="0069027A">
        <w:rPr>
          <w:rFonts w:ascii="Times New Roman" w:hAnsi="Times New Roman" w:cs="Times New Roman"/>
          <w:spacing w:val="-2"/>
          <w:sz w:val="28"/>
          <w:szCs w:val="28"/>
        </w:rPr>
        <w:t>исследования</w:t>
      </w:r>
      <w:r w:rsidRPr="0069027A">
        <w:rPr>
          <w:rFonts w:ascii="Times New Roman" w:hAnsi="Times New Roman" w:cs="Times New Roman"/>
          <w:sz w:val="28"/>
          <w:szCs w:val="28"/>
        </w:rPr>
        <w:tab/>
      </w:r>
      <w:r w:rsidRPr="0069027A">
        <w:rPr>
          <w:rFonts w:ascii="Times New Roman" w:hAnsi="Times New Roman" w:cs="Times New Roman"/>
          <w:spacing w:val="-2"/>
          <w:sz w:val="28"/>
          <w:szCs w:val="28"/>
        </w:rPr>
        <w:t>качества</w:t>
      </w:r>
      <w:r w:rsidRPr="0069027A">
        <w:rPr>
          <w:rFonts w:ascii="Times New Roman" w:hAnsi="Times New Roman" w:cs="Times New Roman"/>
          <w:sz w:val="28"/>
          <w:szCs w:val="28"/>
        </w:rPr>
        <w:tab/>
      </w:r>
      <w:r w:rsidRPr="0069027A">
        <w:rPr>
          <w:rFonts w:ascii="Times New Roman" w:hAnsi="Times New Roman" w:cs="Times New Roman"/>
          <w:sz w:val="28"/>
          <w:szCs w:val="28"/>
        </w:rPr>
        <w:tab/>
      </w:r>
      <w:r w:rsidRPr="0069027A">
        <w:rPr>
          <w:rFonts w:ascii="Times New Roman" w:hAnsi="Times New Roman" w:cs="Times New Roman"/>
          <w:spacing w:val="-2"/>
          <w:sz w:val="28"/>
          <w:szCs w:val="28"/>
        </w:rPr>
        <w:t>питьевой</w:t>
      </w:r>
      <w:r w:rsidRPr="0069027A">
        <w:rPr>
          <w:rFonts w:ascii="Times New Roman" w:hAnsi="Times New Roman" w:cs="Times New Roman"/>
          <w:sz w:val="28"/>
          <w:szCs w:val="28"/>
        </w:rPr>
        <w:tab/>
      </w:r>
      <w:r w:rsidRPr="0069027A">
        <w:rPr>
          <w:rFonts w:ascii="Times New Roman" w:hAnsi="Times New Roman" w:cs="Times New Roman"/>
          <w:spacing w:val="-4"/>
          <w:sz w:val="28"/>
          <w:szCs w:val="28"/>
        </w:rPr>
        <w:t>воды</w:t>
      </w:r>
      <w:r w:rsidRPr="0069027A">
        <w:rPr>
          <w:rFonts w:ascii="Times New Roman" w:hAnsi="Times New Roman" w:cs="Times New Roman"/>
          <w:sz w:val="28"/>
          <w:szCs w:val="28"/>
        </w:rPr>
        <w:tab/>
      </w:r>
      <w:r w:rsidRPr="0069027A">
        <w:rPr>
          <w:rFonts w:ascii="Times New Roman" w:hAnsi="Times New Roman" w:cs="Times New Roman"/>
          <w:spacing w:val="-2"/>
          <w:sz w:val="28"/>
          <w:szCs w:val="28"/>
        </w:rPr>
        <w:t>выполняются по договору с лабораторией ФБУЗ «Центр гигиены и эпидемиологии в ульяновской области», аккредитованной в установленном порядке на право выполнения исследований (испытаний) качества питьевой воды, по органолептическим, микробиологическим, химическим, радиологическим показателям.</w:t>
      </w:r>
    </w:p>
    <w:p w:rsidR="0069027A" w:rsidRPr="0069027A" w:rsidRDefault="0069027A" w:rsidP="0069027A">
      <w:pPr>
        <w:tabs>
          <w:tab w:val="left" w:pos="2268"/>
          <w:tab w:val="left" w:pos="2352"/>
          <w:tab w:val="left" w:pos="4345"/>
          <w:tab w:val="left" w:pos="4846"/>
          <w:tab w:val="left" w:pos="5581"/>
          <w:tab w:val="left" w:pos="5737"/>
          <w:tab w:val="left" w:pos="7176"/>
          <w:tab w:val="left" w:pos="8083"/>
          <w:tab w:val="left" w:pos="8123"/>
          <w:tab w:val="left" w:pos="9701"/>
        </w:tabs>
        <w:spacing w:line="230" w:lineRule="auto"/>
        <w:ind w:left="229" w:right="631" w:firstLine="1"/>
        <w:jc w:val="both"/>
        <w:rPr>
          <w:rFonts w:ascii="Times New Roman" w:hAnsi="Times New Roman" w:cs="Times New Roman"/>
          <w:sz w:val="28"/>
          <w:szCs w:val="28"/>
          <w:u w:val="thick"/>
        </w:rPr>
      </w:pPr>
      <w:r w:rsidRPr="0069027A">
        <w:rPr>
          <w:rFonts w:ascii="Times New Roman" w:hAnsi="Times New Roman" w:cs="Times New Roman"/>
          <w:sz w:val="28"/>
          <w:szCs w:val="28"/>
          <w:u w:val="thick"/>
        </w:rPr>
        <w:t xml:space="preserve">Ответственным за </w:t>
      </w:r>
      <w:proofErr w:type="spellStart"/>
      <w:r w:rsidRPr="0069027A">
        <w:rPr>
          <w:rFonts w:ascii="Times New Roman" w:hAnsi="Times New Roman" w:cs="Times New Roman"/>
          <w:sz w:val="28"/>
          <w:szCs w:val="28"/>
          <w:u w:val="thick"/>
        </w:rPr>
        <w:t>ос</w:t>
      </w:r>
      <w:proofErr w:type="gramStart"/>
      <w:r w:rsidRPr="0069027A">
        <w:rPr>
          <w:rFonts w:ascii="Times New Roman" w:hAnsi="Times New Roman" w:cs="Times New Roman"/>
          <w:sz w:val="28"/>
          <w:szCs w:val="28"/>
          <w:u w:val="thick"/>
        </w:rPr>
        <w:t>v</w:t>
      </w:r>
      <w:proofErr w:type="gramEnd"/>
      <w:r w:rsidRPr="0069027A">
        <w:rPr>
          <w:rFonts w:ascii="Times New Roman" w:hAnsi="Times New Roman" w:cs="Times New Roman"/>
          <w:sz w:val="28"/>
          <w:szCs w:val="28"/>
          <w:u w:val="thick"/>
        </w:rPr>
        <w:t>ществление</w:t>
      </w:r>
      <w:proofErr w:type="spellEnd"/>
      <w:r w:rsidRPr="0069027A">
        <w:rPr>
          <w:rFonts w:ascii="Times New Roman" w:hAnsi="Times New Roman" w:cs="Times New Roman"/>
          <w:sz w:val="28"/>
          <w:szCs w:val="28"/>
          <w:u w:val="thick"/>
        </w:rPr>
        <w:t xml:space="preserve"> производственного контроля является:</w:t>
      </w:r>
    </w:p>
    <w:p w:rsidR="0069027A" w:rsidRPr="0069027A" w:rsidRDefault="0069027A" w:rsidP="0069027A">
      <w:pPr>
        <w:tabs>
          <w:tab w:val="left" w:pos="2268"/>
          <w:tab w:val="left" w:pos="2352"/>
          <w:tab w:val="left" w:pos="4345"/>
          <w:tab w:val="left" w:pos="4846"/>
          <w:tab w:val="left" w:pos="5581"/>
          <w:tab w:val="left" w:pos="5737"/>
          <w:tab w:val="left" w:pos="7176"/>
          <w:tab w:val="left" w:pos="8083"/>
          <w:tab w:val="left" w:pos="8123"/>
          <w:tab w:val="left" w:pos="9701"/>
        </w:tabs>
        <w:spacing w:line="230" w:lineRule="auto"/>
        <w:ind w:left="229" w:right="631" w:firstLine="1"/>
        <w:jc w:val="both"/>
        <w:rPr>
          <w:rFonts w:ascii="Times New Roman" w:hAnsi="Times New Roman" w:cs="Times New Roman"/>
          <w:sz w:val="28"/>
          <w:szCs w:val="28"/>
          <w:u w:val="thick"/>
        </w:rPr>
      </w:pPr>
      <w:r w:rsidRPr="0069027A">
        <w:rPr>
          <w:rFonts w:ascii="Times New Roman" w:hAnsi="Times New Roman" w:cs="Times New Roman"/>
          <w:sz w:val="28"/>
          <w:szCs w:val="28"/>
          <w:u w:val="thick"/>
        </w:rPr>
        <w:t>Глава администрации Лавинского сельского поселения</w:t>
      </w:r>
    </w:p>
    <w:p w:rsidR="0069027A" w:rsidRPr="0069027A" w:rsidRDefault="0069027A" w:rsidP="0069027A">
      <w:pPr>
        <w:tabs>
          <w:tab w:val="left" w:pos="2268"/>
          <w:tab w:val="left" w:pos="2352"/>
          <w:tab w:val="left" w:pos="4345"/>
          <w:tab w:val="left" w:pos="4846"/>
          <w:tab w:val="left" w:pos="5581"/>
          <w:tab w:val="left" w:pos="5737"/>
          <w:tab w:val="left" w:pos="7176"/>
          <w:tab w:val="left" w:pos="8083"/>
          <w:tab w:val="left" w:pos="8123"/>
          <w:tab w:val="left" w:pos="9701"/>
        </w:tabs>
        <w:spacing w:line="230" w:lineRule="auto"/>
        <w:ind w:left="229" w:right="631" w:firstLine="1"/>
        <w:jc w:val="both"/>
        <w:rPr>
          <w:rFonts w:ascii="Times New Roman" w:hAnsi="Times New Roman" w:cs="Times New Roman"/>
          <w:sz w:val="28"/>
          <w:szCs w:val="28"/>
          <w:u w:val="thick"/>
        </w:rPr>
      </w:pPr>
      <w:r w:rsidRPr="0069027A">
        <w:rPr>
          <w:rFonts w:ascii="Times New Roman" w:hAnsi="Times New Roman" w:cs="Times New Roman"/>
          <w:sz w:val="28"/>
          <w:szCs w:val="28"/>
          <w:u w:val="thick"/>
        </w:rPr>
        <w:t>Афанасьева Надежда Васильевна, телефон (884242) 56-237.</w:t>
      </w:r>
    </w:p>
    <w:p w:rsidR="0069027A" w:rsidRPr="0069027A" w:rsidRDefault="0069027A" w:rsidP="0069027A">
      <w:pPr>
        <w:pStyle w:val="a5"/>
        <w:jc w:val="both"/>
        <w:rPr>
          <w:sz w:val="28"/>
          <w:szCs w:val="28"/>
        </w:rPr>
        <w:sectPr w:rsidR="0069027A" w:rsidRPr="0069027A">
          <w:pgSz w:w="11900" w:h="16840"/>
          <w:pgMar w:top="1520" w:right="520" w:bottom="280" w:left="900" w:header="720" w:footer="720" w:gutter="0"/>
          <w:cols w:space="720"/>
        </w:sectPr>
      </w:pPr>
    </w:p>
    <w:p w:rsidR="0069027A" w:rsidRPr="0069027A" w:rsidRDefault="0069027A" w:rsidP="006902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027A" w:rsidRPr="0069027A" w:rsidRDefault="0069027A" w:rsidP="0069027A">
      <w:pPr>
        <w:jc w:val="center"/>
        <w:rPr>
          <w:rFonts w:ascii="Times New Roman" w:hAnsi="Times New Roman" w:cs="Times New Roman"/>
          <w:sz w:val="28"/>
          <w:szCs w:val="28"/>
        </w:rPr>
      </w:pPr>
      <w:r w:rsidRPr="0069027A">
        <w:rPr>
          <w:rFonts w:ascii="Times New Roman" w:hAnsi="Times New Roman" w:cs="Times New Roman"/>
          <w:sz w:val="28"/>
          <w:szCs w:val="28"/>
        </w:rPr>
        <w:t>НОРМАТИВНЫЕ ПРАВОВЫЕ ДОКУМЕНТЫ:</w:t>
      </w:r>
    </w:p>
    <w:p w:rsidR="0069027A" w:rsidRPr="0069027A" w:rsidRDefault="0069027A" w:rsidP="006902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027A" w:rsidRPr="0069027A" w:rsidRDefault="0069027A" w:rsidP="006902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027A" w:rsidRPr="0069027A" w:rsidRDefault="0069027A" w:rsidP="0069027A">
      <w:pPr>
        <w:jc w:val="both"/>
        <w:rPr>
          <w:rFonts w:ascii="Times New Roman" w:hAnsi="Times New Roman" w:cs="Times New Roman"/>
          <w:sz w:val="28"/>
          <w:szCs w:val="28"/>
        </w:rPr>
      </w:pPr>
      <w:r w:rsidRPr="0069027A">
        <w:rPr>
          <w:rFonts w:ascii="Times New Roman" w:hAnsi="Times New Roman" w:cs="Times New Roman"/>
          <w:sz w:val="28"/>
          <w:szCs w:val="28"/>
        </w:rPr>
        <w:t>Федеральный закон от 30 марта 1999 г. N 52-ФЗ "О санитарно- эпидемиологическом благополучии населения"</w:t>
      </w:r>
    </w:p>
    <w:p w:rsidR="0069027A" w:rsidRPr="0069027A" w:rsidRDefault="0069027A" w:rsidP="006902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027A" w:rsidRPr="0069027A" w:rsidRDefault="0069027A" w:rsidP="0069027A">
      <w:pPr>
        <w:jc w:val="both"/>
        <w:rPr>
          <w:rFonts w:ascii="Times New Roman" w:hAnsi="Times New Roman" w:cs="Times New Roman"/>
          <w:sz w:val="28"/>
          <w:szCs w:val="28"/>
        </w:rPr>
      </w:pPr>
      <w:r w:rsidRPr="0069027A">
        <w:rPr>
          <w:rFonts w:ascii="Times New Roman" w:hAnsi="Times New Roman" w:cs="Times New Roman"/>
          <w:sz w:val="28"/>
          <w:szCs w:val="28"/>
        </w:rPr>
        <w:t>Федеральный закон от 7 декабря 2011 г. N 416-ФЗ "О водоснабжении и водоотведении"</w:t>
      </w:r>
    </w:p>
    <w:p w:rsidR="0069027A" w:rsidRPr="0069027A" w:rsidRDefault="0069027A" w:rsidP="006902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027A" w:rsidRPr="0069027A" w:rsidRDefault="0069027A" w:rsidP="0069027A">
      <w:pPr>
        <w:jc w:val="both"/>
        <w:rPr>
          <w:rFonts w:ascii="Times New Roman" w:hAnsi="Times New Roman" w:cs="Times New Roman"/>
          <w:sz w:val="28"/>
          <w:szCs w:val="28"/>
        </w:rPr>
      </w:pPr>
      <w:r w:rsidRPr="0069027A">
        <w:rPr>
          <w:rFonts w:ascii="Times New Roman" w:hAnsi="Times New Roman" w:cs="Times New Roman"/>
          <w:sz w:val="28"/>
          <w:szCs w:val="28"/>
        </w:rPr>
        <w:t>Федеральный закон от 06.10.2003г. № 131-ФЗ «Об общих принципах организации местного самоуправления в Российской Федерации»</w:t>
      </w:r>
    </w:p>
    <w:p w:rsidR="0069027A" w:rsidRPr="0069027A" w:rsidRDefault="0069027A" w:rsidP="006902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027A" w:rsidRPr="0069027A" w:rsidRDefault="0069027A" w:rsidP="0069027A">
      <w:pPr>
        <w:jc w:val="both"/>
        <w:rPr>
          <w:rFonts w:ascii="Times New Roman" w:hAnsi="Times New Roman" w:cs="Times New Roman"/>
          <w:sz w:val="28"/>
          <w:szCs w:val="28"/>
        </w:rPr>
      </w:pPr>
      <w:r w:rsidRPr="0069027A">
        <w:rPr>
          <w:rFonts w:ascii="Times New Roman" w:hAnsi="Times New Roman" w:cs="Times New Roman"/>
          <w:sz w:val="28"/>
          <w:szCs w:val="28"/>
        </w:rPr>
        <w:t>Постановление Правительства РФ от 6 января 2015 г. N 10 "О порядке осуществления производственного контроля качества и безопасности питьевой воды, горячей воды"</w:t>
      </w:r>
    </w:p>
    <w:p w:rsidR="0069027A" w:rsidRPr="0069027A" w:rsidRDefault="0069027A" w:rsidP="006902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027A" w:rsidRPr="0069027A" w:rsidRDefault="0069027A" w:rsidP="0069027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027A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69027A">
        <w:rPr>
          <w:rFonts w:ascii="Times New Roman" w:hAnsi="Times New Roman" w:cs="Times New Roman"/>
          <w:sz w:val="28"/>
          <w:szCs w:val="28"/>
        </w:rPr>
        <w:t xml:space="preserve"> 3.3686-21 «Санитарно-эпидемиологические требования по профилактике инфекционных болезней».</w:t>
      </w:r>
    </w:p>
    <w:p w:rsidR="0069027A" w:rsidRPr="0069027A" w:rsidRDefault="0069027A" w:rsidP="006902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027A" w:rsidRPr="0069027A" w:rsidRDefault="0069027A" w:rsidP="0069027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027A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69027A">
        <w:rPr>
          <w:rFonts w:ascii="Times New Roman" w:hAnsi="Times New Roman" w:cs="Times New Roman"/>
          <w:sz w:val="28"/>
          <w:szCs w:val="28"/>
        </w:rPr>
        <w:t xml:space="preserve"> 1.2.3685-21 «Гигиенические нормативы и требования и (или) безвредности для человека факторов среды обитания».</w:t>
      </w:r>
    </w:p>
    <w:p w:rsidR="0069027A" w:rsidRPr="0069027A" w:rsidRDefault="0069027A" w:rsidP="006902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027A" w:rsidRPr="0069027A" w:rsidRDefault="0069027A" w:rsidP="0069027A">
      <w:pPr>
        <w:jc w:val="both"/>
        <w:rPr>
          <w:rFonts w:ascii="Times New Roman" w:hAnsi="Times New Roman" w:cs="Times New Roman"/>
          <w:sz w:val="28"/>
          <w:szCs w:val="28"/>
        </w:rPr>
      </w:pPr>
      <w:r w:rsidRPr="0069027A">
        <w:rPr>
          <w:rFonts w:ascii="Times New Roman" w:hAnsi="Times New Roman" w:cs="Times New Roman"/>
          <w:sz w:val="28"/>
          <w:szCs w:val="28"/>
        </w:rPr>
        <w:t>Приказ Минздрава РФ от 28.01.21 № 29н «Об утверждении Порядка проведения обязательных предварительных и периодических медицинских осмотров».</w:t>
      </w:r>
    </w:p>
    <w:p w:rsidR="0069027A" w:rsidRPr="0069027A" w:rsidRDefault="0069027A" w:rsidP="006902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027A" w:rsidRPr="0069027A" w:rsidRDefault="0069027A" w:rsidP="0069027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027A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69027A">
        <w:rPr>
          <w:rFonts w:ascii="Times New Roman" w:hAnsi="Times New Roman" w:cs="Times New Roman"/>
          <w:sz w:val="28"/>
          <w:szCs w:val="28"/>
        </w:rPr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</w:r>
      <w:proofErr w:type="gramStart"/>
      <w:r w:rsidRPr="0069027A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69027A" w:rsidRPr="0069027A" w:rsidRDefault="0069027A" w:rsidP="006902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027A" w:rsidRPr="0069027A" w:rsidRDefault="0069027A" w:rsidP="0069027A">
      <w:pPr>
        <w:jc w:val="both"/>
        <w:rPr>
          <w:rFonts w:ascii="Times New Roman" w:hAnsi="Times New Roman" w:cs="Times New Roman"/>
          <w:sz w:val="28"/>
          <w:szCs w:val="28"/>
        </w:rPr>
        <w:sectPr w:rsidR="0069027A" w:rsidRPr="0069027A">
          <w:pgSz w:w="11900" w:h="16840"/>
          <w:pgMar w:top="1440" w:right="520" w:bottom="280" w:left="900" w:header="720" w:footer="720" w:gutter="0"/>
          <w:cols w:space="720"/>
        </w:sectPr>
      </w:pPr>
      <w:r w:rsidRPr="0069027A">
        <w:rPr>
          <w:rFonts w:ascii="Times New Roman" w:hAnsi="Times New Roman" w:cs="Times New Roman"/>
          <w:sz w:val="28"/>
          <w:szCs w:val="28"/>
        </w:rPr>
        <w:t xml:space="preserve">Санитарные правила и нормы </w:t>
      </w:r>
      <w:proofErr w:type="spellStart"/>
      <w:r w:rsidRPr="0069027A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69027A">
        <w:rPr>
          <w:rFonts w:ascii="Times New Roman" w:hAnsi="Times New Roman" w:cs="Times New Roman"/>
          <w:sz w:val="28"/>
          <w:szCs w:val="28"/>
        </w:rPr>
        <w:t xml:space="preserve"> 2.1.4.1110-02 «Зоны санитарной охраны источников водоснабжения и водопроводов питьевого назначения».</w:t>
      </w:r>
    </w:p>
    <w:p w:rsidR="0069027A" w:rsidRPr="0069027A" w:rsidRDefault="0069027A" w:rsidP="0069027A">
      <w:pPr>
        <w:pStyle w:val="1"/>
        <w:numPr>
          <w:ilvl w:val="0"/>
          <w:numId w:val="2"/>
        </w:numPr>
        <w:tabs>
          <w:tab w:val="left" w:pos="0"/>
        </w:tabs>
        <w:spacing w:before="62"/>
        <w:ind w:left="0" w:right="40" w:firstLine="1063"/>
        <w:jc w:val="both"/>
        <w:rPr>
          <w:sz w:val="28"/>
          <w:szCs w:val="28"/>
        </w:rPr>
      </w:pPr>
      <w:r w:rsidRPr="0069027A">
        <w:rPr>
          <w:sz w:val="28"/>
          <w:szCs w:val="28"/>
        </w:rPr>
        <w:lastRenderedPageBreak/>
        <w:t xml:space="preserve">Общие правила. </w:t>
      </w:r>
      <w:r w:rsidRPr="0069027A">
        <w:rPr>
          <w:color w:val="262626"/>
          <w:sz w:val="28"/>
          <w:szCs w:val="28"/>
        </w:rPr>
        <w:t>Контроль качества питьевой воды.</w:t>
      </w:r>
    </w:p>
    <w:p w:rsidR="0069027A" w:rsidRPr="0069027A" w:rsidRDefault="0069027A" w:rsidP="0069027A">
      <w:pPr>
        <w:pStyle w:val="a5"/>
        <w:spacing w:before="3"/>
        <w:jc w:val="both"/>
        <w:rPr>
          <w:sz w:val="28"/>
          <w:szCs w:val="28"/>
        </w:rPr>
      </w:pPr>
    </w:p>
    <w:p w:rsidR="0069027A" w:rsidRPr="0069027A" w:rsidRDefault="0069027A" w:rsidP="0069027A">
      <w:pPr>
        <w:pStyle w:val="a4"/>
        <w:widowControl w:val="0"/>
        <w:numPr>
          <w:ilvl w:val="1"/>
          <w:numId w:val="8"/>
        </w:numPr>
        <w:tabs>
          <w:tab w:val="left" w:pos="1520"/>
        </w:tabs>
        <w:autoSpaceDE w:val="0"/>
        <w:autoSpaceDN w:val="0"/>
        <w:spacing w:after="0" w:line="230" w:lineRule="auto"/>
        <w:ind w:right="63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027A">
        <w:rPr>
          <w:rFonts w:ascii="Times New Roman" w:hAnsi="Times New Roman" w:cs="Times New Roman"/>
          <w:sz w:val="28"/>
          <w:szCs w:val="28"/>
        </w:rPr>
        <w:t xml:space="preserve">Качество питьевой воды, подаваемой системой водоснабжения, должно соответствовать требованиям Санитарных правил </w:t>
      </w:r>
      <w:proofErr w:type="spellStart"/>
      <w:r w:rsidRPr="0069027A">
        <w:rPr>
          <w:rFonts w:ascii="Times New Roman" w:hAnsi="Times New Roman" w:cs="Times New Roman"/>
          <w:color w:val="262626"/>
          <w:sz w:val="28"/>
          <w:szCs w:val="28"/>
        </w:rPr>
        <w:t>СанПиН</w:t>
      </w:r>
      <w:proofErr w:type="spellEnd"/>
      <w:r w:rsidRPr="0069027A">
        <w:rPr>
          <w:rFonts w:ascii="Times New Roman" w:hAnsi="Times New Roman" w:cs="Times New Roman"/>
          <w:color w:val="262626"/>
          <w:sz w:val="28"/>
          <w:szCs w:val="28"/>
        </w:rPr>
        <w:t xml:space="preserve">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утвержденные Главным государственным санитарным врачом РФ 28 января  2021г.N3.</w:t>
      </w:r>
      <w:proofErr w:type="gramEnd"/>
    </w:p>
    <w:p w:rsidR="0069027A" w:rsidRPr="0069027A" w:rsidRDefault="0069027A" w:rsidP="0069027A">
      <w:pPr>
        <w:pStyle w:val="a4"/>
        <w:widowControl w:val="0"/>
        <w:numPr>
          <w:ilvl w:val="1"/>
          <w:numId w:val="8"/>
        </w:numPr>
        <w:tabs>
          <w:tab w:val="left" w:pos="1294"/>
        </w:tabs>
        <w:autoSpaceDE w:val="0"/>
        <w:autoSpaceDN w:val="0"/>
        <w:spacing w:before="2" w:after="0" w:line="228" w:lineRule="auto"/>
        <w:ind w:left="232" w:right="655" w:firstLine="562"/>
        <w:contextualSpacing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9027A">
        <w:rPr>
          <w:rFonts w:ascii="Times New Roman" w:hAnsi="Times New Roman" w:cs="Times New Roman"/>
          <w:sz w:val="28"/>
          <w:szCs w:val="28"/>
        </w:rPr>
        <w:t>Функции по осуществлению производственного контроля качества питьевой воды в соответствии с требованиями Программы возложены на Главу администрации МО Лавинское сельское поселение Афанасьеву Надежду Васильевну, в соответствии распоряжения от 25 октября 2018 6-р.</w:t>
      </w:r>
    </w:p>
    <w:p w:rsidR="0069027A" w:rsidRPr="0069027A" w:rsidRDefault="0069027A" w:rsidP="0069027A">
      <w:pPr>
        <w:pStyle w:val="a4"/>
        <w:widowControl w:val="0"/>
        <w:numPr>
          <w:ilvl w:val="1"/>
          <w:numId w:val="8"/>
        </w:numPr>
        <w:tabs>
          <w:tab w:val="left" w:pos="1156"/>
        </w:tabs>
        <w:autoSpaceDE w:val="0"/>
        <w:autoSpaceDN w:val="0"/>
        <w:spacing w:after="0" w:line="230" w:lineRule="auto"/>
        <w:ind w:right="642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9027A">
        <w:rPr>
          <w:rFonts w:ascii="Times New Roman" w:hAnsi="Times New Roman" w:cs="Times New Roman"/>
          <w:sz w:val="28"/>
          <w:szCs w:val="28"/>
        </w:rPr>
        <w:t xml:space="preserve">Производственный контроль обеспечивается </w:t>
      </w:r>
      <w:r w:rsidRPr="0069027A">
        <w:rPr>
          <w:rFonts w:ascii="Times New Roman" w:hAnsi="Times New Roman" w:cs="Times New Roman"/>
          <w:spacing w:val="-2"/>
          <w:sz w:val="28"/>
          <w:szCs w:val="28"/>
        </w:rPr>
        <w:t>по договору с лабораторией ФБУЗ «Центр гигиены и эпидемиологии в ульяновской области», аккредитованной в установленном порядке на право выполнения исследований (испытаний) качества питьевой воды, по органолептическим, микробиологическим, химическим, радиологическим показателям.</w:t>
      </w:r>
    </w:p>
    <w:p w:rsidR="0069027A" w:rsidRPr="0069027A" w:rsidRDefault="0069027A" w:rsidP="0069027A">
      <w:pPr>
        <w:tabs>
          <w:tab w:val="left" w:pos="1156"/>
        </w:tabs>
        <w:spacing w:line="230" w:lineRule="auto"/>
        <w:ind w:left="794" w:right="642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69027A" w:rsidRPr="0069027A" w:rsidRDefault="0069027A" w:rsidP="0069027A">
      <w:pPr>
        <w:tabs>
          <w:tab w:val="left" w:pos="1156"/>
        </w:tabs>
        <w:spacing w:line="230" w:lineRule="auto"/>
        <w:ind w:left="284" w:right="-10"/>
        <w:jc w:val="both"/>
        <w:rPr>
          <w:rFonts w:ascii="Times New Roman" w:hAnsi="Times New Roman" w:cs="Times New Roman"/>
          <w:sz w:val="28"/>
          <w:szCs w:val="28"/>
        </w:rPr>
      </w:pPr>
      <w:r w:rsidRPr="0069027A">
        <w:rPr>
          <w:rFonts w:ascii="Times New Roman" w:hAnsi="Times New Roman" w:cs="Times New Roman"/>
          <w:spacing w:val="-2"/>
          <w:sz w:val="28"/>
          <w:szCs w:val="28"/>
        </w:rPr>
        <w:t xml:space="preserve">          Рабочей программой предусмотрен контроль качества питьевой воды в населённых пунктах: с. </w:t>
      </w:r>
      <w:proofErr w:type="spellStart"/>
      <w:r w:rsidRPr="0069027A">
        <w:rPr>
          <w:rFonts w:ascii="Times New Roman" w:hAnsi="Times New Roman" w:cs="Times New Roman"/>
          <w:spacing w:val="-2"/>
          <w:sz w:val="28"/>
          <w:szCs w:val="28"/>
        </w:rPr>
        <w:t>Лава</w:t>
      </w:r>
      <w:proofErr w:type="gramStart"/>
      <w:r w:rsidRPr="0069027A">
        <w:rPr>
          <w:rFonts w:ascii="Times New Roman" w:hAnsi="Times New Roman" w:cs="Times New Roman"/>
          <w:spacing w:val="-2"/>
          <w:sz w:val="28"/>
          <w:szCs w:val="28"/>
        </w:rPr>
        <w:t>.с</w:t>
      </w:r>
      <w:proofErr w:type="spellEnd"/>
      <w:proofErr w:type="gramEnd"/>
      <w:r w:rsidRPr="0069027A">
        <w:rPr>
          <w:rFonts w:ascii="Times New Roman" w:hAnsi="Times New Roman" w:cs="Times New Roman"/>
          <w:spacing w:val="-2"/>
          <w:sz w:val="28"/>
          <w:szCs w:val="28"/>
        </w:rPr>
        <w:t>. Белый Ключ. с. Болтаевка, пос. Элита</w:t>
      </w:r>
    </w:p>
    <w:p w:rsidR="0069027A" w:rsidRPr="0069027A" w:rsidRDefault="0069027A" w:rsidP="0069027A">
      <w:pPr>
        <w:pStyle w:val="a4"/>
        <w:tabs>
          <w:tab w:val="left" w:pos="372"/>
        </w:tabs>
        <w:spacing w:line="275" w:lineRule="exact"/>
        <w:ind w:left="284" w:right="-10"/>
        <w:jc w:val="both"/>
        <w:rPr>
          <w:rFonts w:ascii="Times New Roman" w:hAnsi="Times New Roman" w:cs="Times New Roman"/>
          <w:sz w:val="28"/>
          <w:szCs w:val="28"/>
        </w:rPr>
      </w:pPr>
    </w:p>
    <w:p w:rsidR="0069027A" w:rsidRPr="0069027A" w:rsidRDefault="0069027A" w:rsidP="0069027A">
      <w:pPr>
        <w:pStyle w:val="a4"/>
        <w:tabs>
          <w:tab w:val="left" w:pos="372"/>
        </w:tabs>
        <w:spacing w:line="275" w:lineRule="exact"/>
        <w:ind w:left="284" w:right="-10"/>
        <w:jc w:val="both"/>
        <w:rPr>
          <w:rFonts w:ascii="Times New Roman" w:hAnsi="Times New Roman" w:cs="Times New Roman"/>
          <w:sz w:val="28"/>
          <w:szCs w:val="28"/>
        </w:rPr>
      </w:pPr>
      <w:r w:rsidRPr="0069027A">
        <w:rPr>
          <w:rFonts w:ascii="Times New Roman" w:hAnsi="Times New Roman" w:cs="Times New Roman"/>
          <w:sz w:val="28"/>
          <w:szCs w:val="28"/>
        </w:rPr>
        <w:t>Система водоснабжения включает в себя обеспечение населения водой питьевого качества из подземных (родники) скважины источников:</w:t>
      </w:r>
    </w:p>
    <w:p w:rsidR="0069027A" w:rsidRPr="0069027A" w:rsidRDefault="0069027A" w:rsidP="0069027A">
      <w:pPr>
        <w:pStyle w:val="a4"/>
        <w:tabs>
          <w:tab w:val="left" w:pos="372"/>
        </w:tabs>
        <w:spacing w:line="275" w:lineRule="exact"/>
        <w:ind w:left="284" w:right="-10"/>
        <w:jc w:val="both"/>
        <w:rPr>
          <w:rFonts w:ascii="Times New Roman" w:hAnsi="Times New Roman" w:cs="Times New Roman"/>
          <w:sz w:val="28"/>
          <w:szCs w:val="28"/>
        </w:rPr>
      </w:pPr>
      <w:r w:rsidRPr="0069027A">
        <w:rPr>
          <w:rFonts w:ascii="Times New Roman" w:hAnsi="Times New Roman" w:cs="Times New Roman"/>
          <w:sz w:val="28"/>
          <w:szCs w:val="28"/>
        </w:rPr>
        <w:t xml:space="preserve">Источник №1 расположен в </w:t>
      </w:r>
      <w:smartTag w:uri="urn:schemas-microsoft-com:office:smarttags" w:element="metricconverter">
        <w:smartTagPr>
          <w:attr w:name="ProductID" w:val="2 км"/>
        </w:smartTagPr>
        <w:r w:rsidRPr="0069027A">
          <w:rPr>
            <w:rFonts w:ascii="Times New Roman" w:hAnsi="Times New Roman" w:cs="Times New Roman"/>
            <w:sz w:val="28"/>
            <w:szCs w:val="28"/>
          </w:rPr>
          <w:t>2 км</w:t>
        </w:r>
      </w:smartTag>
      <w:r w:rsidRPr="0069027A">
        <w:rPr>
          <w:rFonts w:ascii="Times New Roman" w:hAnsi="Times New Roman" w:cs="Times New Roman"/>
          <w:sz w:val="28"/>
          <w:szCs w:val="28"/>
        </w:rPr>
        <w:t xml:space="preserve">. Западнее </w:t>
      </w:r>
      <w:proofErr w:type="gramStart"/>
      <w:r w:rsidRPr="0069027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9027A">
        <w:rPr>
          <w:rFonts w:ascii="Times New Roman" w:hAnsi="Times New Roman" w:cs="Times New Roman"/>
          <w:sz w:val="28"/>
          <w:szCs w:val="28"/>
        </w:rPr>
        <w:t>. Лава</w:t>
      </w:r>
    </w:p>
    <w:p w:rsidR="0069027A" w:rsidRPr="0069027A" w:rsidRDefault="0069027A" w:rsidP="0069027A">
      <w:pPr>
        <w:tabs>
          <w:tab w:val="left" w:pos="142"/>
        </w:tabs>
        <w:spacing w:line="275" w:lineRule="exact"/>
        <w:ind w:left="284" w:right="-10"/>
        <w:jc w:val="both"/>
        <w:rPr>
          <w:rFonts w:ascii="Times New Roman" w:hAnsi="Times New Roman" w:cs="Times New Roman"/>
          <w:sz w:val="28"/>
          <w:szCs w:val="28"/>
        </w:rPr>
      </w:pPr>
      <w:r w:rsidRPr="0069027A">
        <w:rPr>
          <w:rFonts w:ascii="Times New Roman" w:hAnsi="Times New Roman" w:cs="Times New Roman"/>
          <w:sz w:val="28"/>
          <w:szCs w:val="28"/>
        </w:rPr>
        <w:t xml:space="preserve">Источник №2 расположен в </w:t>
      </w:r>
      <w:smartTag w:uri="urn:schemas-microsoft-com:office:smarttags" w:element="metricconverter">
        <w:smartTagPr>
          <w:attr w:name="ProductID" w:val="500 км"/>
        </w:smartTagPr>
        <w:r w:rsidRPr="0069027A">
          <w:rPr>
            <w:rFonts w:ascii="Times New Roman" w:hAnsi="Times New Roman" w:cs="Times New Roman"/>
            <w:sz w:val="28"/>
            <w:szCs w:val="28"/>
          </w:rPr>
          <w:t>500 км</w:t>
        </w:r>
      </w:smartTag>
      <w:r w:rsidRPr="0069027A">
        <w:rPr>
          <w:rFonts w:ascii="Times New Roman" w:hAnsi="Times New Roman" w:cs="Times New Roman"/>
          <w:sz w:val="28"/>
          <w:szCs w:val="28"/>
        </w:rPr>
        <w:t>. Севернее с. Белый Ключ</w:t>
      </w:r>
    </w:p>
    <w:p w:rsidR="0069027A" w:rsidRPr="0069027A" w:rsidRDefault="0069027A" w:rsidP="0069027A">
      <w:pPr>
        <w:tabs>
          <w:tab w:val="left" w:pos="142"/>
        </w:tabs>
        <w:spacing w:line="275" w:lineRule="exact"/>
        <w:ind w:left="284" w:right="-10"/>
        <w:jc w:val="both"/>
        <w:rPr>
          <w:rFonts w:ascii="Times New Roman" w:hAnsi="Times New Roman" w:cs="Times New Roman"/>
          <w:sz w:val="28"/>
          <w:szCs w:val="28"/>
        </w:rPr>
      </w:pPr>
      <w:r w:rsidRPr="0069027A">
        <w:rPr>
          <w:rFonts w:ascii="Times New Roman" w:hAnsi="Times New Roman" w:cs="Times New Roman"/>
          <w:sz w:val="28"/>
          <w:szCs w:val="28"/>
        </w:rPr>
        <w:t>Источник №3 расположен в</w:t>
      </w:r>
      <w:proofErr w:type="gramStart"/>
      <w:r w:rsidRPr="0069027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9027A">
        <w:rPr>
          <w:rFonts w:ascii="Times New Roman" w:hAnsi="Times New Roman" w:cs="Times New Roman"/>
          <w:sz w:val="28"/>
          <w:szCs w:val="28"/>
        </w:rPr>
        <w:t xml:space="preserve"> км. Южнее пос. Элита</w:t>
      </w:r>
    </w:p>
    <w:p w:rsidR="0069027A" w:rsidRPr="0069027A" w:rsidRDefault="0069027A" w:rsidP="0069027A">
      <w:pPr>
        <w:pStyle w:val="a4"/>
        <w:tabs>
          <w:tab w:val="left" w:pos="142"/>
        </w:tabs>
        <w:spacing w:line="275" w:lineRule="exact"/>
        <w:ind w:left="284" w:right="-10"/>
        <w:jc w:val="both"/>
        <w:rPr>
          <w:rFonts w:ascii="Times New Roman" w:hAnsi="Times New Roman" w:cs="Times New Roman"/>
          <w:sz w:val="28"/>
          <w:szCs w:val="28"/>
        </w:rPr>
      </w:pPr>
      <w:r w:rsidRPr="0069027A">
        <w:rPr>
          <w:rFonts w:ascii="Times New Roman" w:hAnsi="Times New Roman" w:cs="Times New Roman"/>
          <w:sz w:val="28"/>
          <w:szCs w:val="28"/>
        </w:rPr>
        <w:t xml:space="preserve">Источник №4 расположен в </w:t>
      </w:r>
      <w:smartTag w:uri="urn:schemas-microsoft-com:office:smarttags" w:element="metricconverter">
        <w:smartTagPr>
          <w:attr w:name="ProductID" w:val="1 км"/>
        </w:smartTagPr>
        <w:r w:rsidRPr="0069027A">
          <w:rPr>
            <w:rFonts w:ascii="Times New Roman" w:hAnsi="Times New Roman" w:cs="Times New Roman"/>
            <w:sz w:val="28"/>
            <w:szCs w:val="28"/>
          </w:rPr>
          <w:t>1 км</w:t>
        </w:r>
      </w:smartTag>
      <w:r w:rsidRPr="0069027A">
        <w:rPr>
          <w:rFonts w:ascii="Times New Roman" w:hAnsi="Times New Roman" w:cs="Times New Roman"/>
          <w:sz w:val="28"/>
          <w:szCs w:val="28"/>
        </w:rPr>
        <w:t>. Западнее с.Болтаевка</w:t>
      </w:r>
    </w:p>
    <w:p w:rsidR="0069027A" w:rsidRPr="0069027A" w:rsidRDefault="0069027A" w:rsidP="0069027A">
      <w:pPr>
        <w:tabs>
          <w:tab w:val="left" w:pos="142"/>
        </w:tabs>
        <w:spacing w:line="275" w:lineRule="exact"/>
        <w:ind w:left="231"/>
        <w:jc w:val="both"/>
        <w:rPr>
          <w:rFonts w:ascii="Times New Roman" w:hAnsi="Times New Roman" w:cs="Times New Roman"/>
          <w:sz w:val="28"/>
          <w:szCs w:val="28"/>
        </w:rPr>
      </w:pPr>
    </w:p>
    <w:p w:rsidR="0069027A" w:rsidRPr="0069027A" w:rsidRDefault="0069027A" w:rsidP="0069027A">
      <w:pPr>
        <w:tabs>
          <w:tab w:val="left" w:pos="142"/>
        </w:tabs>
        <w:spacing w:line="275" w:lineRule="exact"/>
        <w:ind w:left="231"/>
        <w:jc w:val="both"/>
        <w:rPr>
          <w:rFonts w:ascii="Times New Roman" w:hAnsi="Times New Roman" w:cs="Times New Roman"/>
          <w:sz w:val="28"/>
          <w:szCs w:val="28"/>
        </w:rPr>
      </w:pPr>
      <w:r w:rsidRPr="0069027A">
        <w:rPr>
          <w:rFonts w:ascii="Times New Roman" w:hAnsi="Times New Roman" w:cs="Times New Roman"/>
          <w:sz w:val="28"/>
          <w:szCs w:val="28"/>
        </w:rPr>
        <w:t>Схемы водоснабжения:</w:t>
      </w:r>
    </w:p>
    <w:p w:rsidR="0069027A" w:rsidRPr="0069027A" w:rsidRDefault="0069027A" w:rsidP="0069027A">
      <w:pPr>
        <w:tabs>
          <w:tab w:val="left" w:pos="372"/>
        </w:tabs>
        <w:spacing w:line="275" w:lineRule="exact"/>
        <w:ind w:left="231"/>
        <w:jc w:val="both"/>
        <w:rPr>
          <w:rFonts w:ascii="Times New Roman" w:hAnsi="Times New Roman" w:cs="Times New Roman"/>
          <w:sz w:val="28"/>
          <w:szCs w:val="28"/>
        </w:rPr>
      </w:pPr>
      <w:r w:rsidRPr="0069027A">
        <w:rPr>
          <w:rFonts w:ascii="Times New Roman" w:hAnsi="Times New Roman" w:cs="Times New Roman"/>
          <w:sz w:val="28"/>
          <w:szCs w:val="28"/>
        </w:rPr>
        <w:t xml:space="preserve">Для эксплуатации родников (скважин) построены </w:t>
      </w:r>
      <w:proofErr w:type="spellStart"/>
      <w:r w:rsidRPr="0069027A">
        <w:rPr>
          <w:rFonts w:ascii="Times New Roman" w:hAnsi="Times New Roman" w:cs="Times New Roman"/>
          <w:sz w:val="28"/>
          <w:szCs w:val="28"/>
        </w:rPr>
        <w:t>каптажные</w:t>
      </w:r>
      <w:proofErr w:type="spellEnd"/>
      <w:r w:rsidRPr="0069027A">
        <w:rPr>
          <w:rFonts w:ascii="Times New Roman" w:hAnsi="Times New Roman" w:cs="Times New Roman"/>
          <w:sz w:val="28"/>
          <w:szCs w:val="28"/>
        </w:rPr>
        <w:t xml:space="preserve"> камеры:</w:t>
      </w:r>
    </w:p>
    <w:p w:rsidR="0069027A" w:rsidRPr="0069027A" w:rsidRDefault="0069027A" w:rsidP="0069027A">
      <w:pPr>
        <w:tabs>
          <w:tab w:val="left" w:pos="1156"/>
        </w:tabs>
        <w:spacing w:line="230" w:lineRule="auto"/>
        <w:ind w:left="228" w:right="642"/>
        <w:jc w:val="both"/>
        <w:rPr>
          <w:rFonts w:ascii="Times New Roman" w:hAnsi="Times New Roman" w:cs="Times New Roman"/>
          <w:sz w:val="28"/>
          <w:szCs w:val="28"/>
        </w:rPr>
      </w:pPr>
      <w:r w:rsidRPr="0069027A">
        <w:rPr>
          <w:rFonts w:ascii="Times New Roman" w:hAnsi="Times New Roman" w:cs="Times New Roman"/>
          <w:sz w:val="28"/>
          <w:szCs w:val="28"/>
        </w:rPr>
        <w:t xml:space="preserve">Источник №1 вода из скважины подаётся в углублённый в землю резервуар, из него самотёком по распределительной сети подаётся в село, </w:t>
      </w:r>
    </w:p>
    <w:p w:rsidR="0069027A" w:rsidRPr="0069027A" w:rsidRDefault="0069027A" w:rsidP="0069027A">
      <w:pPr>
        <w:tabs>
          <w:tab w:val="left" w:pos="1156"/>
        </w:tabs>
        <w:spacing w:line="230" w:lineRule="auto"/>
        <w:ind w:left="228" w:right="642"/>
        <w:jc w:val="both"/>
        <w:rPr>
          <w:rFonts w:ascii="Times New Roman" w:hAnsi="Times New Roman" w:cs="Times New Roman"/>
          <w:sz w:val="28"/>
          <w:szCs w:val="28"/>
        </w:rPr>
      </w:pPr>
      <w:r w:rsidRPr="0069027A">
        <w:rPr>
          <w:rFonts w:ascii="Times New Roman" w:hAnsi="Times New Roman" w:cs="Times New Roman"/>
          <w:sz w:val="28"/>
          <w:szCs w:val="28"/>
        </w:rPr>
        <w:t xml:space="preserve">источник №2 вода из скважины подаётся в углублённый в землю резервуар, из него самотёком по распределительной сети подаётся в деревню, </w:t>
      </w:r>
    </w:p>
    <w:p w:rsidR="0069027A" w:rsidRPr="0069027A" w:rsidRDefault="0069027A" w:rsidP="0069027A">
      <w:pPr>
        <w:tabs>
          <w:tab w:val="left" w:pos="1156"/>
        </w:tabs>
        <w:spacing w:line="230" w:lineRule="auto"/>
        <w:ind w:left="228" w:right="642"/>
        <w:jc w:val="both"/>
        <w:rPr>
          <w:rFonts w:ascii="Times New Roman" w:hAnsi="Times New Roman" w:cs="Times New Roman"/>
          <w:sz w:val="28"/>
          <w:szCs w:val="28"/>
        </w:rPr>
      </w:pPr>
      <w:r w:rsidRPr="0069027A">
        <w:rPr>
          <w:rFonts w:ascii="Times New Roman" w:hAnsi="Times New Roman" w:cs="Times New Roman"/>
          <w:sz w:val="28"/>
          <w:szCs w:val="28"/>
        </w:rPr>
        <w:t>источник №3 вода из родника подаётся в углублённый в землю резервуар, из него самотёком по распределительной сети подаётся в село,</w:t>
      </w:r>
    </w:p>
    <w:p w:rsidR="0069027A" w:rsidRPr="0069027A" w:rsidRDefault="0069027A" w:rsidP="0069027A">
      <w:pPr>
        <w:tabs>
          <w:tab w:val="left" w:pos="1156"/>
        </w:tabs>
        <w:spacing w:line="230" w:lineRule="auto"/>
        <w:ind w:left="228" w:right="642"/>
        <w:jc w:val="both"/>
        <w:rPr>
          <w:rFonts w:ascii="Times New Roman" w:hAnsi="Times New Roman" w:cs="Times New Roman"/>
          <w:sz w:val="28"/>
          <w:szCs w:val="28"/>
        </w:rPr>
      </w:pPr>
      <w:r w:rsidRPr="0069027A">
        <w:rPr>
          <w:rFonts w:ascii="Times New Roman" w:hAnsi="Times New Roman" w:cs="Times New Roman"/>
          <w:sz w:val="28"/>
          <w:szCs w:val="28"/>
        </w:rPr>
        <w:t xml:space="preserve">источник №4 вода из родника подаётся в резервуар, заглублённый в землю, затем </w:t>
      </w:r>
    </w:p>
    <w:p w:rsidR="0069027A" w:rsidRPr="0069027A" w:rsidRDefault="0069027A" w:rsidP="0069027A">
      <w:pPr>
        <w:tabs>
          <w:tab w:val="left" w:pos="1156"/>
        </w:tabs>
        <w:spacing w:line="230" w:lineRule="auto"/>
        <w:ind w:left="228" w:right="642"/>
        <w:jc w:val="both"/>
        <w:rPr>
          <w:rFonts w:ascii="Times New Roman" w:hAnsi="Times New Roman" w:cs="Times New Roman"/>
          <w:sz w:val="28"/>
          <w:szCs w:val="28"/>
        </w:rPr>
      </w:pPr>
      <w:r w:rsidRPr="0069027A">
        <w:rPr>
          <w:rFonts w:ascii="Times New Roman" w:hAnsi="Times New Roman" w:cs="Times New Roman"/>
          <w:sz w:val="28"/>
          <w:szCs w:val="28"/>
        </w:rPr>
        <w:t>из него самотёком по распределительной сети подаётся в село,</w:t>
      </w:r>
    </w:p>
    <w:p w:rsidR="0069027A" w:rsidRPr="0069027A" w:rsidRDefault="0069027A" w:rsidP="0069027A">
      <w:pPr>
        <w:tabs>
          <w:tab w:val="left" w:pos="1156"/>
        </w:tabs>
        <w:spacing w:line="230" w:lineRule="auto"/>
        <w:ind w:left="228" w:right="642"/>
        <w:jc w:val="both"/>
        <w:rPr>
          <w:rFonts w:ascii="Times New Roman" w:hAnsi="Times New Roman" w:cs="Times New Roman"/>
          <w:sz w:val="28"/>
          <w:szCs w:val="28"/>
        </w:rPr>
      </w:pPr>
    </w:p>
    <w:p w:rsidR="0069027A" w:rsidRPr="0069027A" w:rsidRDefault="0069027A" w:rsidP="0069027A">
      <w:pPr>
        <w:tabs>
          <w:tab w:val="left" w:pos="1156"/>
        </w:tabs>
        <w:spacing w:line="230" w:lineRule="auto"/>
        <w:ind w:left="228" w:right="642"/>
        <w:jc w:val="both"/>
        <w:rPr>
          <w:rFonts w:ascii="Times New Roman" w:hAnsi="Times New Roman" w:cs="Times New Roman"/>
          <w:sz w:val="28"/>
          <w:szCs w:val="28"/>
        </w:rPr>
      </w:pPr>
      <w:r w:rsidRPr="0069027A">
        <w:rPr>
          <w:rFonts w:ascii="Times New Roman" w:hAnsi="Times New Roman" w:cs="Times New Roman"/>
          <w:sz w:val="28"/>
          <w:szCs w:val="28"/>
        </w:rPr>
        <w:t>Система очистки воды, в т.ч. обезжелезивание не установлена.</w:t>
      </w:r>
    </w:p>
    <w:p w:rsidR="0069027A" w:rsidRPr="0069027A" w:rsidRDefault="0069027A" w:rsidP="0069027A">
      <w:pPr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27A" w:rsidRPr="0069027A" w:rsidRDefault="0069027A" w:rsidP="0069027A">
      <w:pPr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27A" w:rsidRPr="0069027A" w:rsidRDefault="0069027A" w:rsidP="0069027A">
      <w:pPr>
        <w:pStyle w:val="a4"/>
        <w:numPr>
          <w:ilvl w:val="0"/>
          <w:numId w:val="2"/>
        </w:numPr>
        <w:spacing w:before="72" w:after="0" w:line="322" w:lineRule="exact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9027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Программа содержит:</w:t>
      </w:r>
    </w:p>
    <w:p w:rsidR="0069027A" w:rsidRPr="0069027A" w:rsidRDefault="0069027A" w:rsidP="0069027A">
      <w:pPr>
        <w:pStyle w:val="a4"/>
        <w:spacing w:before="72" w:line="322" w:lineRule="exact"/>
        <w:ind w:left="267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9027A" w:rsidRPr="0069027A" w:rsidRDefault="0069027A" w:rsidP="0069027A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9027A">
        <w:rPr>
          <w:rFonts w:ascii="Times New Roman" w:hAnsi="Times New Roman" w:cs="Times New Roman"/>
          <w:sz w:val="28"/>
          <w:szCs w:val="28"/>
          <w:lang w:eastAsia="zh-CN"/>
        </w:rPr>
        <w:t>- Перечень контролируемых показателей качества питьевой воды и их гигиенические нормативы (табл. №1, табл. №2,табл. №3,табл. №4, табл.№5).</w:t>
      </w:r>
    </w:p>
    <w:p w:rsidR="0069027A" w:rsidRPr="0069027A" w:rsidRDefault="0069027A" w:rsidP="0069027A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9027A">
        <w:rPr>
          <w:rFonts w:ascii="Times New Roman" w:hAnsi="Times New Roman" w:cs="Times New Roman"/>
          <w:sz w:val="28"/>
          <w:szCs w:val="28"/>
          <w:lang w:eastAsia="zh-CN"/>
        </w:rPr>
        <w:t>- Методики определения контролируемых показателей (табл. 6)</w:t>
      </w:r>
    </w:p>
    <w:p w:rsidR="0069027A" w:rsidRPr="0069027A" w:rsidRDefault="0069027A" w:rsidP="0069027A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9027A">
        <w:rPr>
          <w:rFonts w:ascii="Times New Roman" w:hAnsi="Times New Roman" w:cs="Times New Roman"/>
          <w:sz w:val="28"/>
          <w:szCs w:val="28"/>
          <w:lang w:eastAsia="zh-CN"/>
        </w:rPr>
        <w:t>- Количество контролируемых проб воды и периодичность их отбора (табл. № 7).</w:t>
      </w:r>
    </w:p>
    <w:p w:rsidR="0069027A" w:rsidRPr="0069027A" w:rsidRDefault="0069027A" w:rsidP="0069027A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9027A">
        <w:rPr>
          <w:rFonts w:ascii="Times New Roman" w:hAnsi="Times New Roman" w:cs="Times New Roman"/>
          <w:sz w:val="28"/>
          <w:szCs w:val="28"/>
          <w:lang w:eastAsia="zh-CN"/>
        </w:rPr>
        <w:t>- План пунктов отбора проб воды (приложение № 1).</w:t>
      </w:r>
    </w:p>
    <w:p w:rsidR="0069027A" w:rsidRPr="0069027A" w:rsidRDefault="0069027A" w:rsidP="0069027A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9027A">
        <w:rPr>
          <w:rFonts w:ascii="Times New Roman" w:hAnsi="Times New Roman" w:cs="Times New Roman"/>
          <w:sz w:val="28"/>
          <w:szCs w:val="28"/>
          <w:lang w:eastAsia="zh-CN"/>
        </w:rPr>
        <w:t>- Календарные графики отбора и анализа проб воды (приложение № 2).</w:t>
      </w:r>
    </w:p>
    <w:p w:rsidR="0069027A" w:rsidRPr="0069027A" w:rsidRDefault="0069027A" w:rsidP="0069027A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9027A">
        <w:rPr>
          <w:rFonts w:ascii="Times New Roman" w:hAnsi="Times New Roman" w:cs="Times New Roman"/>
          <w:sz w:val="28"/>
          <w:szCs w:val="28"/>
          <w:lang w:eastAsia="zh-CN"/>
        </w:rPr>
        <w:t>- Перечень должностных лиц, подлежащих профессиональной гигиенической подготовке и обязательным предварительным и периодическим медицинским осмотрам.</w:t>
      </w:r>
    </w:p>
    <w:p w:rsidR="0069027A" w:rsidRPr="0069027A" w:rsidRDefault="0069027A" w:rsidP="0069027A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9027A">
        <w:rPr>
          <w:rFonts w:ascii="Times New Roman" w:hAnsi="Times New Roman" w:cs="Times New Roman"/>
          <w:sz w:val="28"/>
          <w:szCs w:val="28"/>
          <w:lang w:eastAsia="zh-CN"/>
        </w:rPr>
        <w:t>- Порядок использования результатов производственного контроля</w:t>
      </w:r>
    </w:p>
    <w:p w:rsidR="0069027A" w:rsidRPr="0069027A" w:rsidRDefault="0069027A" w:rsidP="0069027A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9027A" w:rsidRPr="0069027A" w:rsidRDefault="0069027A" w:rsidP="0069027A">
      <w:pPr>
        <w:tabs>
          <w:tab w:val="left" w:pos="490"/>
        </w:tabs>
        <w:spacing w:line="432" w:lineRule="exact"/>
        <w:ind w:right="107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9027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Перечень контролируемых показателей качества воды.</w:t>
      </w:r>
    </w:p>
    <w:p w:rsidR="0069027A" w:rsidRPr="0069027A" w:rsidRDefault="0069027A" w:rsidP="0069027A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gramStart"/>
      <w:r w:rsidRPr="0069027A">
        <w:rPr>
          <w:rFonts w:ascii="Times New Roman" w:hAnsi="Times New Roman" w:cs="Times New Roman"/>
          <w:sz w:val="28"/>
          <w:szCs w:val="28"/>
          <w:lang w:eastAsia="zh-CN"/>
        </w:rPr>
        <w:t xml:space="preserve">В соответствии п. 75 </w:t>
      </w:r>
      <w:hyperlink w:anchor="sub_1000" w:history="1">
        <w:proofErr w:type="spellStart"/>
        <w:r w:rsidRPr="0069027A">
          <w:rPr>
            <w:rFonts w:ascii="Times New Roman" w:hAnsi="Times New Roman" w:cs="Times New Roman"/>
            <w:sz w:val="28"/>
            <w:szCs w:val="28"/>
            <w:lang w:eastAsia="zh-CN"/>
          </w:rPr>
          <w:t>СанПиН</w:t>
        </w:r>
        <w:proofErr w:type="spellEnd"/>
        <w:r w:rsidRPr="0069027A">
          <w:rPr>
            <w:rFonts w:ascii="Times New Roman" w:hAnsi="Times New Roman" w:cs="Times New Roman"/>
            <w:sz w:val="28"/>
            <w:szCs w:val="28"/>
            <w:lang w:eastAsia="zh-CN"/>
          </w:rPr>
          <w:t xml:space="preserve"> 2.1.3684-21</w:t>
        </w:r>
      </w:hyperlink>
      <w:r w:rsidRPr="0069027A">
        <w:rPr>
          <w:rFonts w:ascii="Times New Roman" w:hAnsi="Times New Roman" w:cs="Times New Roman"/>
          <w:sz w:val="28"/>
          <w:szCs w:val="28"/>
          <w:lang w:eastAsia="zh-CN"/>
        </w:rPr>
        <w:t xml:space="preserve">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мероприятий", к</w:t>
      </w:r>
      <w:r w:rsidRPr="0069027A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ачество и безопасность питьевой и горячей воды должны соответствовать </w:t>
      </w:r>
      <w:hyperlink r:id="rId5" w:anchor="/document/400274954/entry/1300" w:history="1">
        <w:r w:rsidRPr="0069027A">
          <w:rPr>
            <w:rFonts w:ascii="Times New Roman" w:hAnsi="Times New Roman" w:cs="Times New Roman"/>
            <w:sz w:val="28"/>
            <w:szCs w:val="28"/>
            <w:u w:val="single"/>
            <w:shd w:val="clear" w:color="auto" w:fill="FFFFFF"/>
            <w:lang w:eastAsia="zh-CN"/>
          </w:rPr>
          <w:t>гигиеническим нормативам</w:t>
        </w:r>
      </w:hyperlink>
      <w:r w:rsidRPr="0069027A">
        <w:rPr>
          <w:rFonts w:ascii="Times New Roman" w:hAnsi="Times New Roman" w:cs="Times New Roman"/>
          <w:sz w:val="28"/>
          <w:szCs w:val="28"/>
          <w:lang w:eastAsia="zh-CN"/>
        </w:rPr>
        <w:t xml:space="preserve"> (раздел </w:t>
      </w:r>
      <w:r w:rsidRPr="0069027A">
        <w:rPr>
          <w:rFonts w:ascii="Times New Roman" w:hAnsi="Times New Roman" w:cs="Times New Roman"/>
          <w:sz w:val="28"/>
          <w:szCs w:val="28"/>
          <w:lang w:val="en-US" w:eastAsia="zh-CN"/>
        </w:rPr>
        <w:t>III</w:t>
      </w:r>
      <w:r w:rsidRPr="0069027A">
        <w:rPr>
          <w:rFonts w:ascii="Times New Roman" w:hAnsi="Times New Roman" w:cs="Times New Roman"/>
          <w:sz w:val="28"/>
          <w:szCs w:val="28"/>
          <w:lang w:eastAsia="zh-CN"/>
        </w:rPr>
        <w:t>.</w:t>
      </w:r>
      <w:proofErr w:type="spellStart"/>
      <w:r w:rsidRPr="0069027A">
        <w:rPr>
          <w:rFonts w:ascii="Times New Roman" w:hAnsi="Times New Roman" w:cs="Times New Roman"/>
          <w:sz w:val="28"/>
          <w:szCs w:val="28"/>
          <w:lang w:eastAsia="zh-CN"/>
        </w:rPr>
        <w:t>СанПиН</w:t>
      </w:r>
      <w:proofErr w:type="spellEnd"/>
      <w:r w:rsidRPr="0069027A">
        <w:rPr>
          <w:rFonts w:ascii="Times New Roman" w:hAnsi="Times New Roman" w:cs="Times New Roman"/>
          <w:sz w:val="28"/>
          <w:szCs w:val="28"/>
          <w:lang w:eastAsia="zh-CN"/>
        </w:rPr>
        <w:t xml:space="preserve"> 1.2.3685-21 "Гигиенические нормативы и требования к</w:t>
      </w:r>
      <w:proofErr w:type="gramEnd"/>
      <w:r w:rsidRPr="0069027A">
        <w:rPr>
          <w:rFonts w:ascii="Times New Roman" w:hAnsi="Times New Roman" w:cs="Times New Roman"/>
          <w:sz w:val="28"/>
          <w:szCs w:val="28"/>
          <w:lang w:eastAsia="zh-CN"/>
        </w:rPr>
        <w:t xml:space="preserve"> обеспечению безопасности и (или) безвредности для человека факторов среды обитания)</w:t>
      </w:r>
    </w:p>
    <w:p w:rsidR="0069027A" w:rsidRPr="0069027A" w:rsidRDefault="0069027A" w:rsidP="0069027A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69027A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Органолептические показатели качества </w:t>
      </w:r>
      <w:r w:rsidRPr="0069027A">
        <w:rPr>
          <w:rFonts w:ascii="Times New Roman" w:hAnsi="Times New Roman" w:cs="Times New Roman"/>
          <w:sz w:val="28"/>
          <w:szCs w:val="28"/>
          <w:lang w:eastAsia="ru-RU"/>
        </w:rPr>
        <w:t>(табл. №1)</w:t>
      </w:r>
    </w:p>
    <w:tbl>
      <w:tblPr>
        <w:tblW w:w="95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4"/>
        <w:gridCol w:w="1396"/>
        <w:gridCol w:w="1813"/>
        <w:gridCol w:w="2303"/>
        <w:gridCol w:w="3367"/>
      </w:tblGrid>
      <w:tr w:rsidR="0069027A" w:rsidRPr="0069027A" w:rsidTr="006D340B">
        <w:tc>
          <w:tcPr>
            <w:tcW w:w="6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N</w:t>
            </w:r>
          </w:p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proofErr w:type="gramStart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</w:t>
            </w:r>
            <w:proofErr w:type="spellEnd"/>
            <w:proofErr w:type="gramEnd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/</w:t>
            </w:r>
            <w:proofErr w:type="spellStart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Показатель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Единицы</w:t>
            </w:r>
          </w:p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измерения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Норматив, не более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Примечание</w:t>
            </w:r>
          </w:p>
        </w:tc>
      </w:tr>
      <w:tr w:rsidR="0069027A" w:rsidRPr="0069027A" w:rsidTr="006D340B">
        <w:trPr>
          <w:trHeight w:val="396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Запах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баллы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Вода питьевая централизованного водоснабжения; </w:t>
            </w:r>
            <w:proofErr w:type="spellStart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водоисточников</w:t>
            </w:r>
            <w:proofErr w:type="spellEnd"/>
          </w:p>
        </w:tc>
      </w:tr>
      <w:tr w:rsidR="0069027A" w:rsidRPr="0069027A" w:rsidTr="006D340B">
        <w:trPr>
          <w:trHeight w:val="318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2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Привкус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баллы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Вода питьевая централизованного водоснабжения</w:t>
            </w:r>
          </w:p>
        </w:tc>
      </w:tr>
      <w:tr w:rsidR="0069027A" w:rsidRPr="0069027A" w:rsidTr="006D340B">
        <w:trPr>
          <w:trHeight w:val="240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Цветность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градусы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Вода питьевая централизованного водоснабжения;</w:t>
            </w:r>
          </w:p>
        </w:tc>
      </w:tr>
      <w:tr w:rsidR="0069027A" w:rsidRPr="0069027A" w:rsidTr="006D340B">
        <w:trPr>
          <w:trHeight w:val="90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Мутность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ЕМФ</w:t>
            </w:r>
          </w:p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(единицы мутности по </w:t>
            </w:r>
            <w:proofErr w:type="spellStart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формазину</w:t>
            </w:r>
            <w:proofErr w:type="spellEnd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) или мг/л (по </w:t>
            </w:r>
            <w:proofErr w:type="spellStart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коалину</w:t>
            </w:r>
            <w:proofErr w:type="spellEnd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2,6 по </w:t>
            </w:r>
            <w:proofErr w:type="spellStart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формазину</w:t>
            </w:r>
            <w:proofErr w:type="spellEnd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1,5 по каолину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Вода питьевая </w:t>
            </w:r>
            <w:proofErr w:type="spellStart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централизова</w:t>
            </w:r>
            <w:proofErr w:type="spellEnd"/>
            <w:proofErr w:type="gramStart"/>
            <w:r w:rsidRPr="0069027A"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>y</w:t>
            </w:r>
            <w:proofErr w:type="spellStart"/>
            <w:proofErr w:type="gramEnd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нного</w:t>
            </w:r>
            <w:proofErr w:type="spellEnd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водоснабжения</w:t>
            </w:r>
          </w:p>
        </w:tc>
      </w:tr>
    </w:tbl>
    <w:p w:rsidR="0069027A" w:rsidRPr="0069027A" w:rsidRDefault="0069027A" w:rsidP="0069027A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22272F"/>
          <w:sz w:val="28"/>
          <w:szCs w:val="28"/>
          <w:lang w:val="en-US" w:eastAsia="ru-RU"/>
        </w:rPr>
      </w:pPr>
      <w:r w:rsidRPr="0069027A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Обобщенные показатели качества воды (</w:t>
      </w:r>
      <w:r w:rsidRPr="0069027A">
        <w:rPr>
          <w:rFonts w:ascii="Times New Roman" w:hAnsi="Times New Roman" w:cs="Times New Roman"/>
          <w:sz w:val="28"/>
          <w:szCs w:val="28"/>
          <w:lang w:eastAsia="ru-RU"/>
        </w:rPr>
        <w:t>табл. №2</w:t>
      </w:r>
      <w:r w:rsidRPr="0069027A">
        <w:rPr>
          <w:rFonts w:ascii="Times New Roman" w:hAnsi="Times New Roman" w:cs="Times New Roman"/>
          <w:sz w:val="28"/>
          <w:szCs w:val="28"/>
          <w:lang w:val="en-US" w:eastAsia="ru-RU"/>
        </w:rPr>
        <w:t>)</w:t>
      </w:r>
    </w:p>
    <w:tbl>
      <w:tblPr>
        <w:tblW w:w="90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6"/>
        <w:gridCol w:w="2053"/>
        <w:gridCol w:w="1569"/>
        <w:gridCol w:w="1678"/>
        <w:gridCol w:w="3113"/>
      </w:tblGrid>
      <w:tr w:rsidR="0069027A" w:rsidRPr="0069027A" w:rsidTr="006D340B">
        <w:tc>
          <w:tcPr>
            <w:tcW w:w="65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N</w:t>
            </w:r>
          </w:p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proofErr w:type="gramStart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</w:t>
            </w:r>
            <w:proofErr w:type="spellEnd"/>
            <w:proofErr w:type="gramEnd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/</w:t>
            </w:r>
            <w:proofErr w:type="spellStart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Показатель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Единицы</w:t>
            </w:r>
          </w:p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измерения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Норматив, не более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Примечание</w:t>
            </w:r>
          </w:p>
        </w:tc>
      </w:tr>
      <w:tr w:rsidR="0069027A" w:rsidRPr="0069027A" w:rsidTr="006D340B">
        <w:trPr>
          <w:trHeight w:val="411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Общая минерализация (сухой остаток)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мг/дм куб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1000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Вода питьевая централизованного водоснабжения</w:t>
            </w:r>
          </w:p>
        </w:tc>
      </w:tr>
      <w:tr w:rsidR="0069027A" w:rsidRPr="0069027A" w:rsidTr="006D340B">
        <w:trPr>
          <w:trHeight w:val="487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Жесткость общая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мг-экв</w:t>
            </w:r>
            <w:proofErr w:type="spellEnd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/дм куб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7,0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Вода питьевая централизованного водоснабжения</w:t>
            </w:r>
          </w:p>
        </w:tc>
      </w:tr>
      <w:tr w:rsidR="0069027A" w:rsidRPr="0069027A" w:rsidTr="006D340B">
        <w:tc>
          <w:tcPr>
            <w:tcW w:w="65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Нефтепродукты</w:t>
            </w:r>
          </w:p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(суммарно)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мг/дм куб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0,1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Вода питьевая централизованного водоснабжения</w:t>
            </w:r>
          </w:p>
        </w:tc>
      </w:tr>
      <w:tr w:rsidR="0069027A" w:rsidRPr="0069027A" w:rsidTr="006D340B">
        <w:trPr>
          <w:trHeight w:val="536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Перманганатная</w:t>
            </w:r>
            <w:proofErr w:type="spellEnd"/>
          </w:p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окисляемость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мг/дм куб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5,0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Вода питьевая централизованного водоснабжения</w:t>
            </w:r>
          </w:p>
        </w:tc>
      </w:tr>
      <w:tr w:rsidR="0069027A" w:rsidRPr="0069027A" w:rsidTr="006D340B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ПАВ </w:t>
            </w:r>
            <w:proofErr w:type="spellStart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анионоактивные</w:t>
            </w:r>
            <w:proofErr w:type="spellEnd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(суммарно)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мг/дм куб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0,5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Вода питьевая централизованного водоснабжения</w:t>
            </w:r>
          </w:p>
        </w:tc>
      </w:tr>
      <w:tr w:rsidR="0069027A" w:rsidRPr="0069027A" w:rsidTr="006D340B">
        <w:trPr>
          <w:trHeight w:val="55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Водородный показатель (</w:t>
            </w:r>
            <w:proofErr w:type="spellStart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pH</w:t>
            </w:r>
            <w:proofErr w:type="spellEnd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ед.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 пределах 6,0-9,0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Вода питьевая централизованного водоснабжения; </w:t>
            </w:r>
            <w:proofErr w:type="spellStart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водоисточников</w:t>
            </w:r>
            <w:proofErr w:type="spellEnd"/>
          </w:p>
        </w:tc>
      </w:tr>
    </w:tbl>
    <w:p w:rsidR="0069027A" w:rsidRPr="0069027A" w:rsidRDefault="0069027A" w:rsidP="0069027A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9027A" w:rsidRPr="0069027A" w:rsidRDefault="0069027A" w:rsidP="0069027A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9027A" w:rsidRPr="0069027A" w:rsidRDefault="0069027A" w:rsidP="0069027A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9027A" w:rsidRPr="0069027A" w:rsidRDefault="0069027A" w:rsidP="0069027A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9027A">
        <w:rPr>
          <w:rFonts w:ascii="Times New Roman" w:hAnsi="Times New Roman" w:cs="Times New Roman"/>
          <w:color w:val="22272F"/>
          <w:sz w:val="28"/>
          <w:szCs w:val="28"/>
          <w:lang w:eastAsia="zh-CN"/>
        </w:rPr>
        <w:t>Санитарно-микробиологические показатели безопасности воды систем централизованного питьевого водоснабжения (</w:t>
      </w:r>
      <w:r w:rsidRPr="0069027A">
        <w:rPr>
          <w:rFonts w:ascii="Times New Roman" w:hAnsi="Times New Roman" w:cs="Times New Roman"/>
          <w:sz w:val="28"/>
          <w:szCs w:val="28"/>
          <w:lang w:eastAsia="zh-CN"/>
        </w:rPr>
        <w:t>табл. № 3)</w:t>
      </w:r>
    </w:p>
    <w:p w:rsidR="0069027A" w:rsidRPr="0069027A" w:rsidRDefault="0069027A" w:rsidP="0069027A">
      <w:pPr>
        <w:jc w:val="both"/>
        <w:rPr>
          <w:rFonts w:ascii="Times New Roman" w:hAnsi="Times New Roman" w:cs="Times New Roman"/>
          <w:color w:val="22272F"/>
          <w:sz w:val="28"/>
          <w:szCs w:val="28"/>
          <w:lang w:eastAsia="zh-CN"/>
        </w:rPr>
      </w:pPr>
    </w:p>
    <w:tbl>
      <w:tblPr>
        <w:tblW w:w="96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64"/>
        <w:gridCol w:w="2018"/>
        <w:gridCol w:w="1550"/>
        <w:gridCol w:w="2163"/>
      </w:tblGrid>
      <w:tr w:rsidR="0069027A" w:rsidRPr="0069027A" w:rsidTr="006D340B">
        <w:tc>
          <w:tcPr>
            <w:tcW w:w="3984" w:type="dxa"/>
            <w:tcBorders>
              <w:top w:val="single" w:sz="6" w:space="0" w:color="000000"/>
              <w:left w:val="single" w:sz="6" w:space="0" w:color="000000"/>
            </w:tcBorders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Показатели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</w:tcBorders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Единицы</w:t>
            </w:r>
          </w:p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измерения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</w:tcBorders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Нормативы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 </w:t>
            </w:r>
          </w:p>
        </w:tc>
      </w:tr>
      <w:tr w:rsidR="0069027A" w:rsidRPr="0069027A" w:rsidTr="006D340B">
        <w:tc>
          <w:tcPr>
            <w:tcW w:w="9695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Основные показатели</w:t>
            </w:r>
          </w:p>
        </w:tc>
      </w:tr>
      <w:tr w:rsidR="0069027A" w:rsidRPr="0069027A" w:rsidTr="006D340B">
        <w:tc>
          <w:tcPr>
            <w:tcW w:w="3984" w:type="dxa"/>
            <w:tcBorders>
              <w:top w:val="single" w:sz="6" w:space="0" w:color="000000"/>
              <w:left w:val="single" w:sz="6" w:space="0" w:color="000000"/>
            </w:tcBorders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Общее микробное число (ОМЧ) (37±1,0)°</w:t>
            </w:r>
            <w:proofErr w:type="gramStart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</w:tcBorders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КОЕ/куб</w:t>
            </w:r>
            <w:proofErr w:type="gramStart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.с</w:t>
            </w:r>
            <w:proofErr w:type="gramEnd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м 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</w:tcBorders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Не более 50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9027A" w:rsidRPr="0069027A" w:rsidTr="006D340B">
        <w:tc>
          <w:tcPr>
            <w:tcW w:w="3984" w:type="dxa"/>
            <w:tcBorders>
              <w:top w:val="single" w:sz="6" w:space="0" w:color="000000"/>
              <w:left w:val="single" w:sz="6" w:space="0" w:color="000000"/>
            </w:tcBorders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Обобщенные </w:t>
            </w:r>
            <w:proofErr w:type="spellStart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колиформные</w:t>
            </w:r>
            <w:proofErr w:type="spellEnd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бактерии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</w:tcBorders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КОЕ/100 куб</w:t>
            </w:r>
            <w:proofErr w:type="gramStart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.с</w:t>
            </w:r>
            <w:proofErr w:type="gramEnd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м 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</w:tcBorders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Отсутствие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9027A" w:rsidRPr="0069027A" w:rsidTr="006D340B">
        <w:tc>
          <w:tcPr>
            <w:tcW w:w="3984" w:type="dxa"/>
            <w:tcBorders>
              <w:top w:val="single" w:sz="6" w:space="0" w:color="000000"/>
              <w:left w:val="single" w:sz="6" w:space="0" w:color="000000"/>
            </w:tcBorders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Escherichiacoli</w:t>
            </w:r>
            <w:proofErr w:type="spellEnd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(</w:t>
            </w:r>
            <w:proofErr w:type="spellStart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E.coli</w:t>
            </w:r>
            <w:proofErr w:type="spellEnd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</w:tcBorders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КОЕ/100 куб</w:t>
            </w:r>
            <w:proofErr w:type="gramStart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.с</w:t>
            </w:r>
            <w:proofErr w:type="gramEnd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м 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</w:tcBorders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Отсутствие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определяется с 1.01.2022</w:t>
            </w:r>
          </w:p>
        </w:tc>
      </w:tr>
      <w:tr w:rsidR="0069027A" w:rsidRPr="0069027A" w:rsidTr="006D340B">
        <w:tc>
          <w:tcPr>
            <w:tcW w:w="3984" w:type="dxa"/>
            <w:tcBorders>
              <w:top w:val="single" w:sz="6" w:space="0" w:color="000000"/>
              <w:left w:val="single" w:sz="6" w:space="0" w:color="000000"/>
            </w:tcBorders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Энтерококки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</w:tcBorders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КОЕ/100 куб</w:t>
            </w:r>
            <w:proofErr w:type="gramStart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.с</w:t>
            </w:r>
            <w:proofErr w:type="gramEnd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м 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</w:tcBorders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Отсутствие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определяется с 1.01.2022</w:t>
            </w:r>
          </w:p>
        </w:tc>
      </w:tr>
      <w:tr w:rsidR="0069027A" w:rsidRPr="0069027A" w:rsidTr="006D340B">
        <w:tc>
          <w:tcPr>
            <w:tcW w:w="3984" w:type="dxa"/>
            <w:tcBorders>
              <w:top w:val="single" w:sz="6" w:space="0" w:color="000000"/>
              <w:left w:val="single" w:sz="6" w:space="0" w:color="000000"/>
            </w:tcBorders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Колифаги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</w:tcBorders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КОЕ/100 куб</w:t>
            </w:r>
            <w:proofErr w:type="gramStart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.с</w:t>
            </w:r>
            <w:proofErr w:type="gramEnd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м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</w:tcBorders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Отсутствие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9027A" w:rsidRPr="0069027A" w:rsidTr="006D340B">
        <w:tc>
          <w:tcPr>
            <w:tcW w:w="3984" w:type="dxa"/>
            <w:tcBorders>
              <w:top w:val="single" w:sz="6" w:space="0" w:color="000000"/>
              <w:left w:val="single" w:sz="6" w:space="0" w:color="000000"/>
            </w:tcBorders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Цисты и </w:t>
            </w:r>
            <w:proofErr w:type="spellStart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ооцисты</w:t>
            </w:r>
            <w:proofErr w:type="spellEnd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патогенных простейших, яйца и личинки гельминтов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</w:tcBorders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Определение в 50 куб</w:t>
            </w:r>
            <w:proofErr w:type="gramStart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.д</w:t>
            </w:r>
            <w:proofErr w:type="gramEnd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м 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</w:tcBorders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Отсутствие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9027A" w:rsidRPr="0069027A" w:rsidTr="006D340B">
        <w:tc>
          <w:tcPr>
            <w:tcW w:w="9695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Дополнительные показатели</w:t>
            </w:r>
          </w:p>
        </w:tc>
      </w:tr>
      <w:tr w:rsidR="0069027A" w:rsidRPr="0069027A" w:rsidTr="006D340B">
        <w:tc>
          <w:tcPr>
            <w:tcW w:w="3984" w:type="dxa"/>
            <w:tcBorders>
              <w:top w:val="single" w:sz="6" w:space="0" w:color="000000"/>
              <w:left w:val="single" w:sz="6" w:space="0" w:color="000000"/>
            </w:tcBorders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Возбудители кишечных инфекций бактериальной природы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</w:tcBorders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Определение в 1 куб</w:t>
            </w:r>
            <w:proofErr w:type="gramStart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.д</w:t>
            </w:r>
            <w:proofErr w:type="gramEnd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м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</w:tcBorders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Отсутствие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9027A" w:rsidRPr="0069027A" w:rsidTr="006D340B">
        <w:tc>
          <w:tcPr>
            <w:tcW w:w="3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Pseudomonasaeruginosa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Определение в 1 куб</w:t>
            </w:r>
            <w:proofErr w:type="gramStart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.д</w:t>
            </w:r>
            <w:proofErr w:type="gramEnd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м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Отсутствие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9027A" w:rsidRPr="0069027A" w:rsidTr="006D340B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Возбудители кишечных инфекций вирусной природы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Определение в 10 куб</w:t>
            </w:r>
            <w:proofErr w:type="gramStart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.д</w:t>
            </w:r>
            <w:proofErr w:type="gramEnd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Отсутствие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69027A" w:rsidRPr="0069027A" w:rsidRDefault="0069027A" w:rsidP="0069027A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69027A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Дополнительные показатели возбудители кишечных инфекций бактериальной и вирусной природы определяются в случае превышения допустимых уровней загрязнения одного или более основных показателей, а также по эпидемическим показаниям.</w:t>
      </w:r>
    </w:p>
    <w:p w:rsidR="0069027A" w:rsidRPr="0069027A" w:rsidRDefault="0069027A" w:rsidP="0069027A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9027A"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Показатели радиационной безопасности воды </w:t>
      </w:r>
      <w:r w:rsidRPr="0069027A">
        <w:rPr>
          <w:rFonts w:ascii="Times New Roman" w:hAnsi="Times New Roman" w:cs="Times New Roman"/>
          <w:color w:val="22272F"/>
          <w:sz w:val="28"/>
          <w:szCs w:val="28"/>
          <w:lang w:eastAsia="zh-CN"/>
        </w:rPr>
        <w:t>(</w:t>
      </w:r>
      <w:r w:rsidRPr="0069027A">
        <w:rPr>
          <w:rFonts w:ascii="Times New Roman" w:hAnsi="Times New Roman" w:cs="Times New Roman"/>
          <w:sz w:val="28"/>
          <w:szCs w:val="28"/>
          <w:lang w:eastAsia="zh-CN"/>
        </w:rPr>
        <w:t>табл. №4)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5"/>
        <w:gridCol w:w="2615"/>
        <w:gridCol w:w="2616"/>
        <w:gridCol w:w="1901"/>
      </w:tblGrid>
      <w:tr w:rsidR="0069027A" w:rsidRPr="0069027A" w:rsidTr="006D340B">
        <w:tc>
          <w:tcPr>
            <w:tcW w:w="2615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Удельная суммарная  </w:t>
            </w:r>
            <w:proofErr w:type="gramStart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-а</w:t>
            </w:r>
            <w:proofErr w:type="gramEnd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ктивность, Бк/кг</w:t>
            </w:r>
          </w:p>
        </w:tc>
        <w:tc>
          <w:tcPr>
            <w:tcW w:w="2615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Х, Г</w:t>
            </w:r>
          </w:p>
        </w:tc>
        <w:tc>
          <w:tcPr>
            <w:tcW w:w="26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0,2</w:t>
            </w:r>
          </w:p>
        </w:tc>
        <w:tc>
          <w:tcPr>
            <w:tcW w:w="1901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согласно п.9, 10 Критериев</w:t>
            </w:r>
          </w:p>
        </w:tc>
      </w:tr>
      <w:tr w:rsidR="0069027A" w:rsidRPr="0069027A" w:rsidTr="006D340B">
        <w:tc>
          <w:tcPr>
            <w:tcW w:w="2615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Удельная суммарная  </w:t>
            </w:r>
            <w:proofErr w:type="gramStart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-а</w:t>
            </w:r>
            <w:proofErr w:type="gramEnd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ктивность, Бк/кг</w:t>
            </w:r>
          </w:p>
        </w:tc>
        <w:tc>
          <w:tcPr>
            <w:tcW w:w="2615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Х, Г</w:t>
            </w:r>
          </w:p>
        </w:tc>
        <w:tc>
          <w:tcPr>
            <w:tcW w:w="26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1,0</w:t>
            </w:r>
          </w:p>
        </w:tc>
        <w:tc>
          <w:tcPr>
            <w:tcW w:w="1901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согласно п.9, 10 Критериев</w:t>
            </w:r>
          </w:p>
        </w:tc>
      </w:tr>
      <w:tr w:rsidR="0069027A" w:rsidRPr="0069027A" w:rsidTr="006D340B">
        <w:tc>
          <w:tcPr>
            <w:tcW w:w="2615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Радон </w:t>
            </w:r>
            <w:proofErr w:type="gramStart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( </w:t>
            </w:r>
            <w:proofErr w:type="spellStart"/>
            <w:proofErr w:type="gramEnd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Rn</w:t>
            </w:r>
            <w:proofErr w:type="spellEnd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), Бк/кг</w:t>
            </w:r>
          </w:p>
        </w:tc>
        <w:tc>
          <w:tcPr>
            <w:tcW w:w="2615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Х, Г</w:t>
            </w:r>
          </w:p>
        </w:tc>
        <w:tc>
          <w:tcPr>
            <w:tcW w:w="26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1901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согласно п.9, 10 Критериев</w:t>
            </w:r>
          </w:p>
        </w:tc>
      </w:tr>
    </w:tbl>
    <w:p w:rsidR="0069027A" w:rsidRPr="0069027A" w:rsidRDefault="0069027A" w:rsidP="0069027A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9027A" w:rsidRPr="0069027A" w:rsidRDefault="0069027A" w:rsidP="0069027A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22272F"/>
          <w:sz w:val="28"/>
          <w:szCs w:val="28"/>
          <w:lang w:eastAsia="ru-RU"/>
        </w:rPr>
      </w:pPr>
      <w:r w:rsidRPr="0069027A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 При превышении </w:t>
      </w:r>
      <w:proofErr w:type="spellStart"/>
      <w:r w:rsidRPr="0069027A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>скрининговых</w:t>
      </w:r>
      <w:proofErr w:type="spellEnd"/>
      <w:r w:rsidRPr="0069027A">
        <w:rPr>
          <w:rFonts w:ascii="Times New Roman" w:hAnsi="Times New Roman" w:cs="Times New Roman"/>
          <w:color w:val="22272F"/>
          <w:sz w:val="28"/>
          <w:szCs w:val="28"/>
          <w:lang w:eastAsia="ru-RU"/>
        </w:rPr>
        <w:t xml:space="preserve"> показателей проводится анализ содержания радионуклидов в воде. Определение радона для подземных источников водоснабжения является обязательным.</w:t>
      </w:r>
    </w:p>
    <w:p w:rsidR="0069027A" w:rsidRPr="0069027A" w:rsidRDefault="0069027A" w:rsidP="0069027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69027A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Предельно допустимые концентрации (ПДК) химических веществ в воде питьевой систем централизованного, воде подземных водных объектов хозяйственно-питьевого водопользования (табл.5)</w:t>
      </w:r>
    </w:p>
    <w:p w:rsidR="0069027A" w:rsidRPr="0069027A" w:rsidRDefault="0069027A" w:rsidP="0069027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tbl>
      <w:tblPr>
        <w:tblW w:w="949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"/>
        <w:gridCol w:w="4574"/>
        <w:gridCol w:w="1100"/>
        <w:gridCol w:w="270"/>
        <w:gridCol w:w="1592"/>
        <w:gridCol w:w="321"/>
        <w:gridCol w:w="1556"/>
        <w:gridCol w:w="37"/>
      </w:tblGrid>
      <w:tr w:rsidR="0069027A" w:rsidRPr="0069027A" w:rsidTr="006D340B">
        <w:trPr>
          <w:gridBefore w:val="1"/>
          <w:gridAfter w:val="1"/>
          <w:wBefore w:w="40" w:type="dxa"/>
          <w:wAfter w:w="37" w:type="dxa"/>
        </w:trPr>
        <w:tc>
          <w:tcPr>
            <w:tcW w:w="5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027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027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Единицы </w:t>
            </w:r>
            <w:proofErr w:type="spellStart"/>
            <w:r w:rsidRPr="0069027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измер</w:t>
            </w:r>
            <w:proofErr w:type="spellEnd"/>
            <w:r w:rsidRPr="0069027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027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Нормативы</w:t>
            </w:r>
          </w:p>
        </w:tc>
      </w:tr>
      <w:tr w:rsidR="0069027A" w:rsidRPr="0069027A" w:rsidTr="006D340B">
        <w:trPr>
          <w:gridBefore w:val="1"/>
          <w:gridAfter w:val="1"/>
          <w:wBefore w:w="40" w:type="dxa"/>
          <w:wAfter w:w="37" w:type="dxa"/>
        </w:trPr>
        <w:tc>
          <w:tcPr>
            <w:tcW w:w="94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027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Обобщенные показатели</w:t>
            </w:r>
          </w:p>
        </w:tc>
      </w:tr>
      <w:tr w:rsidR="0069027A" w:rsidRPr="0069027A" w:rsidTr="006D340B">
        <w:trPr>
          <w:gridBefore w:val="1"/>
          <w:gridAfter w:val="1"/>
          <w:wBefore w:w="40" w:type="dxa"/>
          <w:wAfter w:w="37" w:type="dxa"/>
        </w:trPr>
        <w:tc>
          <w:tcPr>
            <w:tcW w:w="5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Водородный показатель</w:t>
            </w:r>
          </w:p>
        </w:tc>
        <w:tc>
          <w:tcPr>
            <w:tcW w:w="1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единицы </w:t>
            </w:r>
            <w:proofErr w:type="spellStart"/>
            <w:r w:rsidRPr="006902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рН</w:t>
            </w:r>
            <w:proofErr w:type="spellEnd"/>
          </w:p>
        </w:tc>
        <w:tc>
          <w:tcPr>
            <w:tcW w:w="1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пределе 6-9</w:t>
            </w:r>
          </w:p>
        </w:tc>
      </w:tr>
      <w:tr w:rsidR="0069027A" w:rsidRPr="0069027A" w:rsidTr="006D340B">
        <w:trPr>
          <w:gridBefore w:val="1"/>
          <w:gridAfter w:val="1"/>
          <w:wBefore w:w="40" w:type="dxa"/>
          <w:wAfter w:w="37" w:type="dxa"/>
        </w:trPr>
        <w:tc>
          <w:tcPr>
            <w:tcW w:w="5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Общая минерализация (сухой остаток)</w:t>
            </w:r>
          </w:p>
        </w:tc>
        <w:tc>
          <w:tcPr>
            <w:tcW w:w="1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мг/л</w:t>
            </w:r>
          </w:p>
        </w:tc>
        <w:tc>
          <w:tcPr>
            <w:tcW w:w="1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1000(1500)</w:t>
            </w:r>
          </w:p>
        </w:tc>
      </w:tr>
      <w:tr w:rsidR="0069027A" w:rsidRPr="0069027A" w:rsidTr="006D340B">
        <w:trPr>
          <w:gridBefore w:val="1"/>
          <w:gridAfter w:val="1"/>
          <w:wBefore w:w="40" w:type="dxa"/>
          <w:wAfter w:w="37" w:type="dxa"/>
        </w:trPr>
        <w:tc>
          <w:tcPr>
            <w:tcW w:w="5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Жесткость общая</w:t>
            </w:r>
          </w:p>
        </w:tc>
        <w:tc>
          <w:tcPr>
            <w:tcW w:w="1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902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мг-экв</w:t>
            </w:r>
            <w:proofErr w:type="spellEnd"/>
            <w:r w:rsidRPr="006902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./л</w:t>
            </w:r>
          </w:p>
        </w:tc>
        <w:tc>
          <w:tcPr>
            <w:tcW w:w="1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7,0(10)</w:t>
            </w:r>
          </w:p>
        </w:tc>
      </w:tr>
      <w:tr w:rsidR="0069027A" w:rsidRPr="0069027A" w:rsidTr="006D340B">
        <w:trPr>
          <w:gridBefore w:val="1"/>
          <w:gridAfter w:val="1"/>
          <w:wBefore w:w="40" w:type="dxa"/>
          <w:wAfter w:w="37" w:type="dxa"/>
        </w:trPr>
        <w:tc>
          <w:tcPr>
            <w:tcW w:w="5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Окисляемость </w:t>
            </w:r>
            <w:proofErr w:type="spellStart"/>
            <w:r w:rsidRPr="006902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перманганатная</w:t>
            </w:r>
            <w:proofErr w:type="spellEnd"/>
          </w:p>
        </w:tc>
        <w:tc>
          <w:tcPr>
            <w:tcW w:w="1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мг/л</w:t>
            </w:r>
          </w:p>
        </w:tc>
        <w:tc>
          <w:tcPr>
            <w:tcW w:w="1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</w:tr>
      <w:tr w:rsidR="0069027A" w:rsidRPr="0069027A" w:rsidTr="006D340B">
        <w:trPr>
          <w:gridBefore w:val="1"/>
          <w:gridAfter w:val="1"/>
          <w:wBefore w:w="40" w:type="dxa"/>
          <w:wAfter w:w="37" w:type="dxa"/>
        </w:trPr>
        <w:tc>
          <w:tcPr>
            <w:tcW w:w="5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Нефтепродукты (суммарно)</w:t>
            </w:r>
          </w:p>
        </w:tc>
        <w:tc>
          <w:tcPr>
            <w:tcW w:w="1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мг/л</w:t>
            </w:r>
          </w:p>
        </w:tc>
        <w:tc>
          <w:tcPr>
            <w:tcW w:w="1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69027A" w:rsidRPr="0069027A" w:rsidTr="006D340B">
        <w:trPr>
          <w:gridBefore w:val="1"/>
          <w:gridAfter w:val="1"/>
          <w:wBefore w:w="40" w:type="dxa"/>
          <w:wAfter w:w="37" w:type="dxa"/>
          <w:trHeight w:val="143"/>
        </w:trPr>
        <w:tc>
          <w:tcPr>
            <w:tcW w:w="56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Поверхностно-активные вещества (ПАВ), </w:t>
            </w:r>
            <w:proofErr w:type="spellStart"/>
            <w:r w:rsidRPr="006902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анионоактивные</w:t>
            </w:r>
            <w:proofErr w:type="spellEnd"/>
          </w:p>
        </w:tc>
        <w:tc>
          <w:tcPr>
            <w:tcW w:w="186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мг/л</w:t>
            </w:r>
          </w:p>
        </w:tc>
        <w:tc>
          <w:tcPr>
            <w:tcW w:w="187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69027A" w:rsidRPr="0069027A" w:rsidTr="006D340B">
        <w:trPr>
          <w:gridBefore w:val="1"/>
          <w:gridAfter w:val="1"/>
          <w:wBefore w:w="40" w:type="dxa"/>
          <w:wAfter w:w="37" w:type="dxa"/>
        </w:trPr>
        <w:tc>
          <w:tcPr>
            <w:tcW w:w="5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Фенольный индекс</w:t>
            </w:r>
          </w:p>
        </w:tc>
        <w:tc>
          <w:tcPr>
            <w:tcW w:w="1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мг/л</w:t>
            </w:r>
          </w:p>
        </w:tc>
        <w:tc>
          <w:tcPr>
            <w:tcW w:w="1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</w:tr>
      <w:tr w:rsidR="0069027A" w:rsidRPr="0069027A" w:rsidTr="006D340B">
        <w:trPr>
          <w:gridBefore w:val="1"/>
          <w:gridAfter w:val="1"/>
          <w:wBefore w:w="40" w:type="dxa"/>
          <w:wAfter w:w="37" w:type="dxa"/>
        </w:trPr>
        <w:tc>
          <w:tcPr>
            <w:tcW w:w="94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027A" w:rsidRPr="0069027A" w:rsidTr="006D340B">
        <w:trPr>
          <w:gridBefore w:val="1"/>
          <w:gridAfter w:val="1"/>
          <w:wBefore w:w="40" w:type="dxa"/>
          <w:wAfter w:w="37" w:type="dxa"/>
        </w:trPr>
        <w:tc>
          <w:tcPr>
            <w:tcW w:w="94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9027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Неорганические вещества</w:t>
            </w:r>
          </w:p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9027A" w:rsidRPr="0069027A" w:rsidTr="006D340B">
        <w:tblPrEx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4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Алюминий, мг/л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Х, Г</w:t>
            </w:r>
          </w:p>
        </w:tc>
        <w:tc>
          <w:tcPr>
            <w:tcW w:w="1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0,5</w:t>
            </w:r>
          </w:p>
        </w:tc>
        <w:tc>
          <w:tcPr>
            <w:tcW w:w="1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5,0 (10 ПДК)</w:t>
            </w:r>
          </w:p>
        </w:tc>
      </w:tr>
      <w:tr w:rsidR="0069027A" w:rsidRPr="0069027A" w:rsidTr="006D340B">
        <w:tblPrEx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4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lastRenderedPageBreak/>
              <w:t>Барий, мг/л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Х</w:t>
            </w:r>
          </w:p>
        </w:tc>
        <w:tc>
          <w:tcPr>
            <w:tcW w:w="1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0,1</w:t>
            </w:r>
          </w:p>
        </w:tc>
        <w:tc>
          <w:tcPr>
            <w:tcW w:w="1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1,0 (10 ПДК)</w:t>
            </w:r>
          </w:p>
        </w:tc>
      </w:tr>
      <w:tr w:rsidR="0069027A" w:rsidRPr="0069027A" w:rsidTr="006D340B">
        <w:tblPrEx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4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Бор, мг/л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Х</w:t>
            </w:r>
          </w:p>
        </w:tc>
        <w:tc>
          <w:tcPr>
            <w:tcW w:w="1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0,5</w:t>
            </w:r>
          </w:p>
        </w:tc>
        <w:tc>
          <w:tcPr>
            <w:tcW w:w="1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5,0 (10 ПДК)</w:t>
            </w:r>
          </w:p>
        </w:tc>
      </w:tr>
      <w:tr w:rsidR="0069027A" w:rsidRPr="0069027A" w:rsidTr="006D340B">
        <w:tblPrEx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4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proofErr w:type="spellStart"/>
            <w:r w:rsidRPr="0069027A">
              <w:rPr>
                <w:color w:val="444444"/>
                <w:sz w:val="28"/>
                <w:szCs w:val="28"/>
              </w:rPr>
              <w:t>Бромоформ</w:t>
            </w:r>
            <w:proofErr w:type="spellEnd"/>
            <w:r w:rsidRPr="0069027A">
              <w:rPr>
                <w:color w:val="444444"/>
                <w:sz w:val="28"/>
                <w:szCs w:val="28"/>
              </w:rPr>
              <w:t>, мг/л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Х</w:t>
            </w:r>
          </w:p>
        </w:tc>
        <w:tc>
          <w:tcPr>
            <w:tcW w:w="1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0,1</w:t>
            </w:r>
          </w:p>
        </w:tc>
        <w:tc>
          <w:tcPr>
            <w:tcW w:w="1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1,0 (10 ПДК)</w:t>
            </w:r>
          </w:p>
        </w:tc>
      </w:tr>
      <w:tr w:rsidR="0069027A" w:rsidRPr="0069027A" w:rsidTr="006D340B">
        <w:tblPrEx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4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ДДТ, мг/л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Х</w:t>
            </w:r>
          </w:p>
        </w:tc>
        <w:tc>
          <w:tcPr>
            <w:tcW w:w="1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0,002</w:t>
            </w:r>
          </w:p>
        </w:tc>
        <w:tc>
          <w:tcPr>
            <w:tcW w:w="1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0,01 (5 ПДК)</w:t>
            </w:r>
          </w:p>
        </w:tc>
      </w:tr>
      <w:tr w:rsidR="0069027A" w:rsidRPr="0069027A" w:rsidTr="006D340B">
        <w:tblPrEx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4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proofErr w:type="spellStart"/>
            <w:r w:rsidRPr="0069027A">
              <w:rPr>
                <w:color w:val="444444"/>
                <w:sz w:val="28"/>
                <w:szCs w:val="28"/>
              </w:rPr>
              <w:t>Дихлорметан</w:t>
            </w:r>
            <w:proofErr w:type="spellEnd"/>
            <w:r w:rsidRPr="0069027A">
              <w:rPr>
                <w:color w:val="444444"/>
                <w:sz w:val="28"/>
                <w:szCs w:val="28"/>
              </w:rPr>
              <w:t>, мг/л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Х</w:t>
            </w:r>
          </w:p>
        </w:tc>
        <w:tc>
          <w:tcPr>
            <w:tcW w:w="1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7,5</w:t>
            </w:r>
          </w:p>
        </w:tc>
        <w:tc>
          <w:tcPr>
            <w:tcW w:w="1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22,5 (3 ПДК)</w:t>
            </w:r>
          </w:p>
        </w:tc>
      </w:tr>
      <w:tr w:rsidR="0069027A" w:rsidRPr="0069027A" w:rsidTr="006D340B">
        <w:tblPrEx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4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Железо общ</w:t>
            </w:r>
            <w:proofErr w:type="gramStart"/>
            <w:r w:rsidRPr="0069027A">
              <w:rPr>
                <w:color w:val="444444"/>
                <w:sz w:val="28"/>
                <w:szCs w:val="28"/>
              </w:rPr>
              <w:t xml:space="preserve">., </w:t>
            </w:r>
            <w:proofErr w:type="gramEnd"/>
            <w:r w:rsidRPr="0069027A">
              <w:rPr>
                <w:color w:val="444444"/>
                <w:sz w:val="28"/>
                <w:szCs w:val="28"/>
              </w:rPr>
              <w:t>мг/л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Х, Г</w:t>
            </w:r>
          </w:p>
        </w:tc>
        <w:tc>
          <w:tcPr>
            <w:tcW w:w="1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0,3</w:t>
            </w:r>
          </w:p>
        </w:tc>
        <w:tc>
          <w:tcPr>
            <w:tcW w:w="1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3,0 (10 ПДК)</w:t>
            </w:r>
          </w:p>
        </w:tc>
      </w:tr>
      <w:tr w:rsidR="0069027A" w:rsidRPr="0069027A" w:rsidTr="006D340B">
        <w:tblPrEx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4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Кадмий, мг/л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Х</w:t>
            </w:r>
          </w:p>
        </w:tc>
        <w:tc>
          <w:tcPr>
            <w:tcW w:w="1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0,001</w:t>
            </w:r>
          </w:p>
        </w:tc>
        <w:tc>
          <w:tcPr>
            <w:tcW w:w="1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0,005 (5 ПДК)</w:t>
            </w:r>
          </w:p>
        </w:tc>
      </w:tr>
      <w:tr w:rsidR="0069027A" w:rsidRPr="0069027A" w:rsidTr="006D340B">
        <w:tblPrEx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4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Кобальт, мг/л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Х</w:t>
            </w:r>
          </w:p>
        </w:tc>
        <w:tc>
          <w:tcPr>
            <w:tcW w:w="1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0,1</w:t>
            </w:r>
          </w:p>
        </w:tc>
        <w:tc>
          <w:tcPr>
            <w:tcW w:w="1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1,0 (10 ПДК)</w:t>
            </w:r>
          </w:p>
        </w:tc>
      </w:tr>
      <w:tr w:rsidR="0069027A" w:rsidRPr="0069027A" w:rsidTr="006D340B">
        <w:tblPrEx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4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proofErr w:type="spellStart"/>
            <w:r w:rsidRPr="0069027A">
              <w:rPr>
                <w:color w:val="444444"/>
                <w:sz w:val="28"/>
                <w:szCs w:val="28"/>
              </w:rPr>
              <w:t>Линдан</w:t>
            </w:r>
            <w:proofErr w:type="spellEnd"/>
            <w:r w:rsidRPr="0069027A">
              <w:rPr>
                <w:color w:val="444444"/>
                <w:sz w:val="28"/>
                <w:szCs w:val="28"/>
              </w:rPr>
              <w:t>, мг/л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Х</w:t>
            </w:r>
          </w:p>
        </w:tc>
        <w:tc>
          <w:tcPr>
            <w:tcW w:w="1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0,002</w:t>
            </w:r>
          </w:p>
        </w:tc>
        <w:tc>
          <w:tcPr>
            <w:tcW w:w="1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0,01 (5 ПДК)</w:t>
            </w:r>
          </w:p>
        </w:tc>
      </w:tr>
      <w:tr w:rsidR="0069027A" w:rsidRPr="0069027A" w:rsidTr="006D340B">
        <w:tblPrEx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4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Магний (мг/л)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Х</w:t>
            </w:r>
          </w:p>
        </w:tc>
        <w:tc>
          <w:tcPr>
            <w:tcW w:w="1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50,0</w:t>
            </w:r>
          </w:p>
        </w:tc>
        <w:tc>
          <w:tcPr>
            <w:tcW w:w="1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500,0 (10 ПДК)</w:t>
            </w:r>
          </w:p>
        </w:tc>
      </w:tr>
      <w:tr w:rsidR="0069027A" w:rsidRPr="0069027A" w:rsidTr="006D340B">
        <w:tblPrEx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4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Марганец, мг/л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Х</w:t>
            </w:r>
          </w:p>
        </w:tc>
        <w:tc>
          <w:tcPr>
            <w:tcW w:w="1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0,1</w:t>
            </w:r>
          </w:p>
        </w:tc>
        <w:tc>
          <w:tcPr>
            <w:tcW w:w="1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1,0 (10 ПДК)</w:t>
            </w:r>
          </w:p>
        </w:tc>
      </w:tr>
      <w:tr w:rsidR="0069027A" w:rsidRPr="0069027A" w:rsidTr="006D340B">
        <w:tblPrEx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4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Медь, мг/л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Х</w:t>
            </w:r>
          </w:p>
        </w:tc>
        <w:tc>
          <w:tcPr>
            <w:tcW w:w="1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1,0</w:t>
            </w:r>
          </w:p>
        </w:tc>
        <w:tc>
          <w:tcPr>
            <w:tcW w:w="1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3,0 (3 ПДК)</w:t>
            </w:r>
          </w:p>
        </w:tc>
      </w:tr>
      <w:tr w:rsidR="0069027A" w:rsidRPr="0069027A" w:rsidTr="006D340B">
        <w:tblPrEx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4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Молибден, мг/л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Х</w:t>
            </w:r>
          </w:p>
        </w:tc>
        <w:tc>
          <w:tcPr>
            <w:tcW w:w="1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0,25</w:t>
            </w:r>
          </w:p>
        </w:tc>
        <w:tc>
          <w:tcPr>
            <w:tcW w:w="1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0,5 (2 ПДК)</w:t>
            </w:r>
          </w:p>
        </w:tc>
      </w:tr>
      <w:tr w:rsidR="0069027A" w:rsidRPr="0069027A" w:rsidTr="006D340B">
        <w:tblPrEx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4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Мышьяк, мг/л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Х, Г</w:t>
            </w:r>
          </w:p>
        </w:tc>
        <w:tc>
          <w:tcPr>
            <w:tcW w:w="1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0,05</w:t>
            </w:r>
          </w:p>
        </w:tc>
        <w:tc>
          <w:tcPr>
            <w:tcW w:w="1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0,25 (5 ПДК)</w:t>
            </w:r>
          </w:p>
        </w:tc>
      </w:tr>
      <w:tr w:rsidR="0069027A" w:rsidRPr="0069027A" w:rsidTr="006D340B">
        <w:tblPrEx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4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Натрий, мг/л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Х</w:t>
            </w:r>
          </w:p>
        </w:tc>
        <w:tc>
          <w:tcPr>
            <w:tcW w:w="1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200,0</w:t>
            </w:r>
          </w:p>
        </w:tc>
        <w:tc>
          <w:tcPr>
            <w:tcW w:w="1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2000,0 (10 ПДК)</w:t>
            </w:r>
          </w:p>
        </w:tc>
      </w:tr>
      <w:tr w:rsidR="0069027A" w:rsidRPr="0069027A" w:rsidTr="006D340B">
        <w:tblPrEx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4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Никель, мг/л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Х, Г</w:t>
            </w:r>
          </w:p>
        </w:tc>
        <w:tc>
          <w:tcPr>
            <w:tcW w:w="1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0,1</w:t>
            </w:r>
          </w:p>
        </w:tc>
        <w:tc>
          <w:tcPr>
            <w:tcW w:w="1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1,0 (10 ПДК)</w:t>
            </w:r>
          </w:p>
        </w:tc>
      </w:tr>
      <w:tr w:rsidR="0069027A" w:rsidRPr="0069027A" w:rsidTr="006D340B">
        <w:tblPrEx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4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Нитраты, мг/л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Х</w:t>
            </w:r>
          </w:p>
        </w:tc>
        <w:tc>
          <w:tcPr>
            <w:tcW w:w="1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45,0</w:t>
            </w:r>
          </w:p>
        </w:tc>
        <w:tc>
          <w:tcPr>
            <w:tcW w:w="1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225 (5 ПДК)</w:t>
            </w:r>
          </w:p>
        </w:tc>
      </w:tr>
      <w:tr w:rsidR="0069027A" w:rsidRPr="0069027A" w:rsidTr="006D340B">
        <w:tblPrEx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4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Нитриты, мг/л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Х</w:t>
            </w:r>
          </w:p>
        </w:tc>
        <w:tc>
          <w:tcPr>
            <w:tcW w:w="1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3,0</w:t>
            </w:r>
          </w:p>
        </w:tc>
        <w:tc>
          <w:tcPr>
            <w:tcW w:w="1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15,0 (5 ПДК)</w:t>
            </w:r>
          </w:p>
        </w:tc>
      </w:tr>
      <w:tr w:rsidR="0069027A" w:rsidRPr="0069027A" w:rsidTr="006D340B">
        <w:tblPrEx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4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Ртуть, мг/л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Х</w:t>
            </w:r>
          </w:p>
        </w:tc>
        <w:tc>
          <w:tcPr>
            <w:tcW w:w="1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0,0005</w:t>
            </w:r>
          </w:p>
        </w:tc>
        <w:tc>
          <w:tcPr>
            <w:tcW w:w="1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0,0025 (5 ПДК)</w:t>
            </w:r>
          </w:p>
        </w:tc>
      </w:tr>
      <w:tr w:rsidR="0069027A" w:rsidRPr="0069027A" w:rsidTr="006D340B">
        <w:tblPrEx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4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Свинец, мг/л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Х</w:t>
            </w:r>
          </w:p>
        </w:tc>
        <w:tc>
          <w:tcPr>
            <w:tcW w:w="1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0,03</w:t>
            </w:r>
          </w:p>
        </w:tc>
        <w:tc>
          <w:tcPr>
            <w:tcW w:w="1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0,3 (10 ПДК)</w:t>
            </w:r>
          </w:p>
        </w:tc>
      </w:tr>
      <w:tr w:rsidR="0069027A" w:rsidRPr="0069027A" w:rsidTr="006D340B">
        <w:tblPrEx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4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Селен, мг/л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Х, Г</w:t>
            </w:r>
          </w:p>
        </w:tc>
        <w:tc>
          <w:tcPr>
            <w:tcW w:w="1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0,01</w:t>
            </w:r>
          </w:p>
        </w:tc>
        <w:tc>
          <w:tcPr>
            <w:tcW w:w="1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0,1 (10 ПДК)</w:t>
            </w:r>
          </w:p>
        </w:tc>
      </w:tr>
      <w:tr w:rsidR="0069027A" w:rsidRPr="0069027A" w:rsidTr="006D340B">
        <w:tblPrEx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4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Сероводород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Г</w:t>
            </w:r>
          </w:p>
        </w:tc>
        <w:tc>
          <w:tcPr>
            <w:tcW w:w="1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0,003</w:t>
            </w:r>
          </w:p>
        </w:tc>
        <w:tc>
          <w:tcPr>
            <w:tcW w:w="1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0,01 (3 ПДК)</w:t>
            </w:r>
          </w:p>
        </w:tc>
      </w:tr>
      <w:tr w:rsidR="0069027A" w:rsidRPr="0069027A" w:rsidTr="006D340B">
        <w:tblPrEx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4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Стронций, мг/л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Х</w:t>
            </w:r>
          </w:p>
        </w:tc>
        <w:tc>
          <w:tcPr>
            <w:tcW w:w="1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7,0</w:t>
            </w:r>
          </w:p>
        </w:tc>
        <w:tc>
          <w:tcPr>
            <w:tcW w:w="1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35,0 (5 ПДК)</w:t>
            </w:r>
          </w:p>
        </w:tc>
      </w:tr>
      <w:tr w:rsidR="0069027A" w:rsidRPr="0069027A" w:rsidTr="006D340B">
        <w:tblPrEx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4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proofErr w:type="spellStart"/>
            <w:r w:rsidRPr="0069027A">
              <w:rPr>
                <w:color w:val="444444"/>
                <w:sz w:val="28"/>
                <w:szCs w:val="28"/>
              </w:rPr>
              <w:lastRenderedPageBreak/>
              <w:t>Тетрахлорэтилен</w:t>
            </w:r>
            <w:proofErr w:type="spellEnd"/>
            <w:r w:rsidRPr="0069027A">
              <w:rPr>
                <w:color w:val="444444"/>
                <w:sz w:val="28"/>
                <w:szCs w:val="28"/>
              </w:rPr>
              <w:t>, мг/л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Х</w:t>
            </w:r>
          </w:p>
        </w:tc>
        <w:tc>
          <w:tcPr>
            <w:tcW w:w="1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0,005</w:t>
            </w:r>
          </w:p>
        </w:tc>
        <w:tc>
          <w:tcPr>
            <w:tcW w:w="1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0,1 (20 ПДК)</w:t>
            </w:r>
          </w:p>
        </w:tc>
      </w:tr>
      <w:tr w:rsidR="0069027A" w:rsidRPr="0069027A" w:rsidTr="006D340B">
        <w:tblPrEx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4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Фториды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Х</w:t>
            </w:r>
          </w:p>
        </w:tc>
        <w:tc>
          <w:tcPr>
            <w:tcW w:w="1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1,5</w:t>
            </w:r>
          </w:p>
        </w:tc>
        <w:tc>
          <w:tcPr>
            <w:tcW w:w="1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4,5 (3 ПДК)</w:t>
            </w:r>
          </w:p>
        </w:tc>
      </w:tr>
      <w:tr w:rsidR="0069027A" w:rsidRPr="0069027A" w:rsidTr="006D340B">
        <w:tblPrEx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461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Хлороформ, мг/л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Х</w:t>
            </w:r>
          </w:p>
        </w:tc>
        <w:tc>
          <w:tcPr>
            <w:tcW w:w="1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0,2</w:t>
            </w:r>
          </w:p>
        </w:tc>
        <w:tc>
          <w:tcPr>
            <w:tcW w:w="1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1,0 (5 ПДК)</w:t>
            </w:r>
          </w:p>
        </w:tc>
      </w:tr>
      <w:tr w:rsidR="0069027A" w:rsidRPr="0069027A" w:rsidTr="006D340B">
        <w:tblPrEx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461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 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Г</w:t>
            </w:r>
          </w:p>
        </w:tc>
        <w:tc>
          <w:tcPr>
            <w:tcW w:w="1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0,2</w:t>
            </w:r>
          </w:p>
        </w:tc>
        <w:tc>
          <w:tcPr>
            <w:tcW w:w="1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0,6 (3 ПДК)</w:t>
            </w:r>
          </w:p>
        </w:tc>
      </w:tr>
      <w:tr w:rsidR="0069027A" w:rsidRPr="0069027A" w:rsidTr="006D340B">
        <w:tblPrEx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4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Хлор остаточный свободный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Х</w:t>
            </w:r>
          </w:p>
        </w:tc>
        <w:tc>
          <w:tcPr>
            <w:tcW w:w="1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0,3</w:t>
            </w:r>
          </w:p>
        </w:tc>
        <w:tc>
          <w:tcPr>
            <w:tcW w:w="1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3,0 (10 ПДК)</w:t>
            </w:r>
          </w:p>
        </w:tc>
      </w:tr>
      <w:tr w:rsidR="0069027A" w:rsidRPr="0069027A" w:rsidTr="006D340B">
        <w:tblPrEx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4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Хлор связанный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Х</w:t>
            </w:r>
          </w:p>
        </w:tc>
        <w:tc>
          <w:tcPr>
            <w:tcW w:w="1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0,8</w:t>
            </w:r>
          </w:p>
        </w:tc>
        <w:tc>
          <w:tcPr>
            <w:tcW w:w="1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8,0 (10 ПДК)</w:t>
            </w:r>
          </w:p>
        </w:tc>
      </w:tr>
      <w:tr w:rsidR="0069027A" w:rsidRPr="0069027A" w:rsidTr="006D340B">
        <w:tblPrEx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4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Хром общий, мг/л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Х, Г</w:t>
            </w:r>
          </w:p>
        </w:tc>
        <w:tc>
          <w:tcPr>
            <w:tcW w:w="1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0,05</w:t>
            </w:r>
          </w:p>
        </w:tc>
        <w:tc>
          <w:tcPr>
            <w:tcW w:w="1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0,25 (5 ПДК)</w:t>
            </w:r>
          </w:p>
        </w:tc>
      </w:tr>
      <w:tr w:rsidR="0069027A" w:rsidRPr="0069027A" w:rsidTr="006D340B">
        <w:tblPrEx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4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Цианиды, мг/л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Х</w:t>
            </w:r>
          </w:p>
        </w:tc>
        <w:tc>
          <w:tcPr>
            <w:tcW w:w="1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0,035</w:t>
            </w:r>
          </w:p>
        </w:tc>
        <w:tc>
          <w:tcPr>
            <w:tcW w:w="1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0,35 (10 ПДК)</w:t>
            </w:r>
          </w:p>
        </w:tc>
      </w:tr>
      <w:tr w:rsidR="0069027A" w:rsidRPr="0069027A" w:rsidTr="006D340B">
        <w:tblPrEx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4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Цинк, мг/л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Х, Г</w:t>
            </w:r>
          </w:p>
        </w:tc>
        <w:tc>
          <w:tcPr>
            <w:tcW w:w="1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5,0</w:t>
            </w:r>
          </w:p>
        </w:tc>
        <w:tc>
          <w:tcPr>
            <w:tcW w:w="1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50 (10 ПДК)</w:t>
            </w:r>
          </w:p>
        </w:tc>
      </w:tr>
      <w:tr w:rsidR="0069027A" w:rsidRPr="0069027A" w:rsidTr="006D340B">
        <w:tblPrEx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4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Четыреххлористый углерод, мг/л</w:t>
            </w:r>
          </w:p>
        </w:tc>
        <w:tc>
          <w:tcPr>
            <w:tcW w:w="1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Х</w:t>
            </w:r>
          </w:p>
        </w:tc>
        <w:tc>
          <w:tcPr>
            <w:tcW w:w="1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0,006</w:t>
            </w:r>
          </w:p>
        </w:tc>
        <w:tc>
          <w:tcPr>
            <w:tcW w:w="1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027A" w:rsidRPr="0069027A" w:rsidRDefault="0069027A" w:rsidP="0069027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69027A">
              <w:rPr>
                <w:color w:val="444444"/>
                <w:sz w:val="28"/>
                <w:szCs w:val="28"/>
              </w:rPr>
              <w:t>0,06 (10 ПДК)</w:t>
            </w:r>
          </w:p>
        </w:tc>
      </w:tr>
      <w:tr w:rsidR="0069027A" w:rsidRPr="0069027A" w:rsidTr="006D340B">
        <w:trPr>
          <w:gridBefore w:val="1"/>
          <w:gridAfter w:val="1"/>
          <w:wBefore w:w="40" w:type="dxa"/>
          <w:wAfter w:w="37" w:type="dxa"/>
        </w:trPr>
        <w:tc>
          <w:tcPr>
            <w:tcW w:w="94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027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Органические вещества</w:t>
            </w:r>
          </w:p>
        </w:tc>
      </w:tr>
      <w:tr w:rsidR="0069027A" w:rsidRPr="0069027A" w:rsidTr="006D340B">
        <w:trPr>
          <w:gridBefore w:val="1"/>
          <w:gridAfter w:val="1"/>
          <w:wBefore w:w="40" w:type="dxa"/>
          <w:wAfter w:w="37" w:type="dxa"/>
        </w:trPr>
        <w:tc>
          <w:tcPr>
            <w:tcW w:w="5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902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у-ГХЦГ</w:t>
            </w:r>
            <w:proofErr w:type="spellEnd"/>
            <w:r w:rsidRPr="006902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902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линдан</w:t>
            </w:r>
            <w:proofErr w:type="spellEnd"/>
            <w:r w:rsidRPr="006902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мг/л</w:t>
            </w:r>
          </w:p>
        </w:tc>
        <w:tc>
          <w:tcPr>
            <w:tcW w:w="1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0,002</w:t>
            </w:r>
          </w:p>
        </w:tc>
      </w:tr>
      <w:tr w:rsidR="0069027A" w:rsidRPr="0069027A" w:rsidTr="006D340B">
        <w:trPr>
          <w:gridBefore w:val="1"/>
          <w:gridAfter w:val="1"/>
          <w:wBefore w:w="40" w:type="dxa"/>
          <w:wAfter w:w="37" w:type="dxa"/>
        </w:trPr>
        <w:tc>
          <w:tcPr>
            <w:tcW w:w="5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ДДТ (сумма изомеров)</w:t>
            </w:r>
          </w:p>
        </w:tc>
        <w:tc>
          <w:tcPr>
            <w:tcW w:w="1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мг/л</w:t>
            </w:r>
          </w:p>
        </w:tc>
        <w:tc>
          <w:tcPr>
            <w:tcW w:w="1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0,002</w:t>
            </w:r>
          </w:p>
        </w:tc>
      </w:tr>
      <w:tr w:rsidR="0069027A" w:rsidRPr="0069027A" w:rsidTr="006D340B">
        <w:trPr>
          <w:gridBefore w:val="1"/>
          <w:gridAfter w:val="1"/>
          <w:wBefore w:w="40" w:type="dxa"/>
          <w:wAfter w:w="37" w:type="dxa"/>
        </w:trPr>
        <w:tc>
          <w:tcPr>
            <w:tcW w:w="5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2,4-Д</w:t>
            </w:r>
          </w:p>
        </w:tc>
        <w:tc>
          <w:tcPr>
            <w:tcW w:w="1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мг/л</w:t>
            </w:r>
          </w:p>
        </w:tc>
        <w:tc>
          <w:tcPr>
            <w:tcW w:w="1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0,03</w:t>
            </w:r>
          </w:p>
        </w:tc>
      </w:tr>
    </w:tbl>
    <w:p w:rsidR="0069027A" w:rsidRPr="0069027A" w:rsidRDefault="0069027A" w:rsidP="0069027A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9027A" w:rsidRPr="0069027A" w:rsidRDefault="0069027A" w:rsidP="0069027A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9027A">
        <w:rPr>
          <w:rFonts w:ascii="Times New Roman" w:hAnsi="Times New Roman" w:cs="Times New Roman"/>
          <w:sz w:val="28"/>
          <w:szCs w:val="28"/>
          <w:lang w:eastAsia="zh-CN"/>
        </w:rPr>
        <w:t>Для проведения лабораторных исследований (измерений) качества питьевой воды допускаются метрологические аттестованные методики, утвержденные Госстандартом России и Минздравом России. Отбор проб проводится в соответствии с требованием государственных стандартов (табл.6)</w:t>
      </w:r>
    </w:p>
    <w:p w:rsidR="0069027A" w:rsidRPr="0069027A" w:rsidRDefault="0069027A" w:rsidP="0069027A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9027A" w:rsidRPr="0069027A" w:rsidRDefault="0069027A" w:rsidP="0069027A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37"/>
        <w:gridCol w:w="2551"/>
      </w:tblGrid>
      <w:tr w:rsidR="0069027A" w:rsidRPr="0069027A" w:rsidTr="006D340B">
        <w:tc>
          <w:tcPr>
            <w:tcW w:w="393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Показатели</w:t>
            </w:r>
          </w:p>
        </w:tc>
        <w:tc>
          <w:tcPr>
            <w:tcW w:w="2551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Наименование НД на методы испытаний</w:t>
            </w:r>
          </w:p>
        </w:tc>
      </w:tr>
      <w:tr w:rsidR="0069027A" w:rsidRPr="0069027A" w:rsidTr="006D340B">
        <w:tc>
          <w:tcPr>
            <w:tcW w:w="393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ТКБ</w:t>
            </w:r>
          </w:p>
        </w:tc>
        <w:tc>
          <w:tcPr>
            <w:tcW w:w="2551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МУК 4.2. 1018-01</w:t>
            </w:r>
          </w:p>
        </w:tc>
      </w:tr>
      <w:tr w:rsidR="0069027A" w:rsidRPr="0069027A" w:rsidTr="006D340B">
        <w:tc>
          <w:tcPr>
            <w:tcW w:w="393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ОКБ</w:t>
            </w:r>
          </w:p>
        </w:tc>
        <w:tc>
          <w:tcPr>
            <w:tcW w:w="2551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МУК 4.2. 1018-01</w:t>
            </w:r>
          </w:p>
        </w:tc>
      </w:tr>
      <w:tr w:rsidR="0069027A" w:rsidRPr="0069027A" w:rsidTr="006D340B">
        <w:tc>
          <w:tcPr>
            <w:tcW w:w="393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ОМЧ</w:t>
            </w:r>
          </w:p>
        </w:tc>
        <w:tc>
          <w:tcPr>
            <w:tcW w:w="2551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МУК 4.2.1018-01</w:t>
            </w:r>
          </w:p>
        </w:tc>
      </w:tr>
      <w:tr w:rsidR="0069027A" w:rsidRPr="0069027A" w:rsidTr="006D340B">
        <w:tc>
          <w:tcPr>
            <w:tcW w:w="393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Споры </w:t>
            </w:r>
            <w:proofErr w:type="spellStart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сульфитредуцирующихклостридий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МУК 4.2.1018-01</w:t>
            </w:r>
          </w:p>
        </w:tc>
      </w:tr>
      <w:tr w:rsidR="0069027A" w:rsidRPr="0069027A" w:rsidTr="006D340B">
        <w:tc>
          <w:tcPr>
            <w:tcW w:w="393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Удельная суммарная альфа-активность</w:t>
            </w:r>
          </w:p>
        </w:tc>
        <w:tc>
          <w:tcPr>
            <w:tcW w:w="2551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zh-CN"/>
              </w:rPr>
              <w:t>ГОСТ 31864-2012</w:t>
            </w:r>
          </w:p>
        </w:tc>
      </w:tr>
      <w:tr w:rsidR="0069027A" w:rsidRPr="0069027A" w:rsidTr="006D340B">
        <w:tc>
          <w:tcPr>
            <w:tcW w:w="393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Удельная суммарная бета-активность</w:t>
            </w:r>
          </w:p>
        </w:tc>
        <w:tc>
          <w:tcPr>
            <w:tcW w:w="2551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zh-CN"/>
              </w:rPr>
              <w:t>ГОСТ 31864-2012</w:t>
            </w:r>
          </w:p>
        </w:tc>
      </w:tr>
      <w:tr w:rsidR="0069027A" w:rsidRPr="0069027A" w:rsidTr="006D340B">
        <w:tc>
          <w:tcPr>
            <w:tcW w:w="393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Радон</w:t>
            </w:r>
          </w:p>
        </w:tc>
        <w:tc>
          <w:tcPr>
            <w:tcW w:w="2551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zh-CN"/>
              </w:rPr>
              <w:t>ГОСТ 31864-2012</w:t>
            </w:r>
          </w:p>
        </w:tc>
      </w:tr>
      <w:tr w:rsidR="0069027A" w:rsidRPr="0069027A" w:rsidTr="006D340B">
        <w:tc>
          <w:tcPr>
            <w:tcW w:w="393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Водородный показатель</w:t>
            </w:r>
          </w:p>
        </w:tc>
        <w:tc>
          <w:tcPr>
            <w:tcW w:w="2551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9027A" w:rsidRPr="0069027A" w:rsidTr="006D340B">
        <w:tc>
          <w:tcPr>
            <w:tcW w:w="393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Жесткость общая</w:t>
            </w:r>
          </w:p>
        </w:tc>
        <w:tc>
          <w:tcPr>
            <w:tcW w:w="2551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zh-CN"/>
              </w:rPr>
              <w:t>ГОСТ 31954-2012</w:t>
            </w:r>
          </w:p>
        </w:tc>
      </w:tr>
      <w:tr w:rsidR="0069027A" w:rsidRPr="0069027A" w:rsidTr="006D340B">
        <w:tc>
          <w:tcPr>
            <w:tcW w:w="393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Окисляемость </w:t>
            </w:r>
            <w:proofErr w:type="spellStart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перманганатная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zh-CN"/>
              </w:rPr>
              <w:t xml:space="preserve">ГОСТ </w:t>
            </w:r>
            <w:proofErr w:type="gramStart"/>
            <w:r w:rsidRPr="0069027A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zh-CN"/>
              </w:rPr>
              <w:t>Р</w:t>
            </w:r>
            <w:proofErr w:type="gramEnd"/>
            <w:r w:rsidRPr="0069027A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zh-CN"/>
              </w:rPr>
              <w:t xml:space="preserve"> 55684-2013</w:t>
            </w:r>
          </w:p>
        </w:tc>
      </w:tr>
      <w:tr w:rsidR="0069027A" w:rsidRPr="0069027A" w:rsidTr="006D340B">
        <w:tc>
          <w:tcPr>
            <w:tcW w:w="393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Общая минерализация (сухой остаток) </w:t>
            </w:r>
          </w:p>
        </w:tc>
        <w:tc>
          <w:tcPr>
            <w:tcW w:w="2551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zh-CN"/>
              </w:rPr>
              <w:t>ГОСТ 18164-72</w:t>
            </w:r>
          </w:p>
        </w:tc>
      </w:tr>
      <w:tr w:rsidR="0069027A" w:rsidRPr="0069027A" w:rsidTr="006D340B">
        <w:tc>
          <w:tcPr>
            <w:tcW w:w="393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Марганец (Мп, суммарно)</w:t>
            </w:r>
          </w:p>
        </w:tc>
        <w:tc>
          <w:tcPr>
            <w:tcW w:w="2551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zh-CN"/>
              </w:rPr>
              <w:t>ГОСТ 4974-2014</w:t>
            </w:r>
          </w:p>
        </w:tc>
      </w:tr>
      <w:tr w:rsidR="0069027A" w:rsidRPr="0069027A" w:rsidTr="006D340B">
        <w:tc>
          <w:tcPr>
            <w:tcW w:w="393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Сульфат ион (S0</w:t>
            </w:r>
            <w:r w:rsidRPr="0069027A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zh-CN"/>
              </w:rPr>
              <w:t>4</w:t>
            </w: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zh-CN"/>
              </w:rPr>
              <w:t>ГОСТ 31940-2012</w:t>
            </w:r>
          </w:p>
        </w:tc>
      </w:tr>
      <w:tr w:rsidR="0069027A" w:rsidRPr="0069027A" w:rsidTr="006D340B">
        <w:tc>
          <w:tcPr>
            <w:tcW w:w="393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Хлорид ион (С</w:t>
            </w:r>
            <w:proofErr w:type="gramStart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  <w:proofErr w:type="gramEnd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zh-CN"/>
              </w:rPr>
              <w:t>ГОСТ 4245-72</w:t>
            </w:r>
          </w:p>
        </w:tc>
      </w:tr>
      <w:tr w:rsidR="0069027A" w:rsidRPr="0069027A" w:rsidTr="006D340B">
        <w:tc>
          <w:tcPr>
            <w:tcW w:w="393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Медь (</w:t>
            </w:r>
            <w:proofErr w:type="spellStart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Си</w:t>
            </w:r>
            <w:proofErr w:type="gramStart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,с</w:t>
            </w:r>
            <w:proofErr w:type="gramEnd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уммарно</w:t>
            </w:r>
            <w:proofErr w:type="spellEnd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zh-CN"/>
              </w:rPr>
              <w:t>ГОСТ 4388-72</w:t>
            </w:r>
          </w:p>
        </w:tc>
      </w:tr>
      <w:tr w:rsidR="0069027A" w:rsidRPr="0069027A" w:rsidTr="006D340B">
        <w:tc>
          <w:tcPr>
            <w:tcW w:w="393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Кальций</w:t>
            </w:r>
          </w:p>
        </w:tc>
        <w:tc>
          <w:tcPr>
            <w:tcW w:w="2551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zh-CN"/>
              </w:rPr>
              <w:t>ГОСТ 31954-2012</w:t>
            </w:r>
          </w:p>
        </w:tc>
      </w:tr>
      <w:tr w:rsidR="0069027A" w:rsidRPr="0069027A" w:rsidTr="006D340B">
        <w:tc>
          <w:tcPr>
            <w:tcW w:w="393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Магний</w:t>
            </w:r>
          </w:p>
        </w:tc>
        <w:tc>
          <w:tcPr>
            <w:tcW w:w="2551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zh-CN"/>
              </w:rPr>
              <w:t>ГОСТ 31954-2012</w:t>
            </w:r>
          </w:p>
        </w:tc>
      </w:tr>
      <w:tr w:rsidR="0069027A" w:rsidRPr="0069027A" w:rsidTr="006D340B">
        <w:tc>
          <w:tcPr>
            <w:tcW w:w="393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Цинк (</w:t>
            </w:r>
            <w:proofErr w:type="spellStart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Zn</w:t>
            </w:r>
            <w:proofErr w:type="spellEnd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2+)</w:t>
            </w:r>
          </w:p>
        </w:tc>
        <w:tc>
          <w:tcPr>
            <w:tcW w:w="2551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zh-CN"/>
              </w:rPr>
              <w:t>ГОСТ 18293-72</w:t>
            </w:r>
          </w:p>
        </w:tc>
      </w:tr>
      <w:tr w:rsidR="0069027A" w:rsidRPr="0069027A" w:rsidTr="006D340B">
        <w:tc>
          <w:tcPr>
            <w:tcW w:w="393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Фторид ион</w:t>
            </w:r>
          </w:p>
        </w:tc>
        <w:tc>
          <w:tcPr>
            <w:tcW w:w="2551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zh-CN"/>
              </w:rPr>
              <w:t>ГОСТ 4386-89</w:t>
            </w:r>
          </w:p>
        </w:tc>
      </w:tr>
      <w:tr w:rsidR="0069027A" w:rsidRPr="0069027A" w:rsidTr="006D340B">
        <w:tc>
          <w:tcPr>
            <w:tcW w:w="393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Ион аммония</w:t>
            </w:r>
          </w:p>
        </w:tc>
        <w:tc>
          <w:tcPr>
            <w:tcW w:w="2551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zh-CN"/>
              </w:rPr>
              <w:t>ГОСТ 33045-2014</w:t>
            </w:r>
          </w:p>
        </w:tc>
      </w:tr>
      <w:tr w:rsidR="0069027A" w:rsidRPr="0069027A" w:rsidTr="006D340B">
        <w:tc>
          <w:tcPr>
            <w:tcW w:w="393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Нитрит-ион</w:t>
            </w:r>
          </w:p>
        </w:tc>
        <w:tc>
          <w:tcPr>
            <w:tcW w:w="2551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zh-CN"/>
              </w:rPr>
              <w:t>ГОСТ 33045-2014</w:t>
            </w:r>
          </w:p>
        </w:tc>
      </w:tr>
      <w:tr w:rsidR="0069027A" w:rsidRPr="0069027A" w:rsidTr="006D340B">
        <w:tc>
          <w:tcPr>
            <w:tcW w:w="393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Нитрат ион</w:t>
            </w:r>
          </w:p>
        </w:tc>
        <w:tc>
          <w:tcPr>
            <w:tcW w:w="2551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zh-CN"/>
              </w:rPr>
              <w:t>ГОСТ 33045-2014</w:t>
            </w:r>
          </w:p>
        </w:tc>
      </w:tr>
      <w:tr w:rsidR="0069027A" w:rsidRPr="0069027A" w:rsidTr="006D340B">
        <w:tc>
          <w:tcPr>
            <w:tcW w:w="393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Железо общее</w:t>
            </w:r>
          </w:p>
        </w:tc>
        <w:tc>
          <w:tcPr>
            <w:tcW w:w="2551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zh-CN"/>
              </w:rPr>
              <w:t>ГОСТ 4011-72</w:t>
            </w:r>
          </w:p>
        </w:tc>
      </w:tr>
      <w:tr w:rsidR="0069027A" w:rsidRPr="0069027A" w:rsidTr="006D340B">
        <w:tc>
          <w:tcPr>
            <w:tcW w:w="393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Ртуть (</w:t>
            </w:r>
            <w:proofErr w:type="spellStart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Hg,суммарно</w:t>
            </w:r>
            <w:proofErr w:type="spellEnd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zh-CN"/>
              </w:rPr>
              <w:t>ГОСТ 31950-2012</w:t>
            </w:r>
          </w:p>
        </w:tc>
      </w:tr>
      <w:tr w:rsidR="0069027A" w:rsidRPr="0069027A" w:rsidTr="006D340B">
        <w:tc>
          <w:tcPr>
            <w:tcW w:w="393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Свинец (</w:t>
            </w:r>
            <w:proofErr w:type="spellStart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РЬ</w:t>
            </w:r>
            <w:proofErr w:type="gramStart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,с</w:t>
            </w:r>
            <w:proofErr w:type="gramEnd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уммарно</w:t>
            </w:r>
            <w:proofErr w:type="spellEnd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zh-CN"/>
              </w:rPr>
              <w:t>ГОСТ 18293-72</w:t>
            </w:r>
          </w:p>
        </w:tc>
      </w:tr>
    </w:tbl>
    <w:p w:rsidR="0069027A" w:rsidRPr="0069027A" w:rsidRDefault="0069027A" w:rsidP="0069027A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9027A" w:rsidRPr="0069027A" w:rsidRDefault="0069027A" w:rsidP="0069027A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9027A">
        <w:rPr>
          <w:rFonts w:ascii="Times New Roman" w:hAnsi="Times New Roman" w:cs="Times New Roman"/>
          <w:sz w:val="28"/>
          <w:szCs w:val="28"/>
          <w:lang w:eastAsia="zh-CN"/>
        </w:rPr>
        <w:t xml:space="preserve">В соответствии п. 77. </w:t>
      </w:r>
      <w:hyperlink w:anchor="sub_1000" w:history="1">
        <w:proofErr w:type="spellStart"/>
        <w:proofErr w:type="gramStart"/>
        <w:r w:rsidRPr="0069027A">
          <w:rPr>
            <w:rFonts w:ascii="Times New Roman" w:hAnsi="Times New Roman" w:cs="Times New Roman"/>
            <w:sz w:val="28"/>
            <w:szCs w:val="28"/>
            <w:lang w:eastAsia="zh-CN"/>
          </w:rPr>
          <w:t>СанПиН</w:t>
        </w:r>
        <w:proofErr w:type="spellEnd"/>
        <w:r w:rsidRPr="0069027A">
          <w:rPr>
            <w:rFonts w:ascii="Times New Roman" w:hAnsi="Times New Roman" w:cs="Times New Roman"/>
            <w:sz w:val="28"/>
            <w:szCs w:val="28"/>
            <w:lang w:eastAsia="zh-CN"/>
          </w:rPr>
          <w:t xml:space="preserve"> 2.1.3684-21</w:t>
        </w:r>
      </w:hyperlink>
      <w:r w:rsidRPr="0069027A">
        <w:rPr>
          <w:rFonts w:ascii="Times New Roman" w:hAnsi="Times New Roman" w:cs="Times New Roman"/>
          <w:sz w:val="28"/>
          <w:szCs w:val="28"/>
          <w:lang w:eastAsia="zh-CN"/>
        </w:rPr>
        <w:t xml:space="preserve">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</w:t>
      </w:r>
      <w:proofErr w:type="gramEnd"/>
    </w:p>
    <w:p w:rsidR="0069027A" w:rsidRPr="0069027A" w:rsidRDefault="0069027A" w:rsidP="0069027A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9027A"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противоэпидемических (профилактических) мероприятий", </w:t>
      </w:r>
      <w:proofErr w:type="spellStart"/>
      <w:r w:rsidRPr="0069027A">
        <w:rPr>
          <w:rFonts w:ascii="Times New Roman" w:hAnsi="Times New Roman" w:cs="Times New Roman"/>
          <w:sz w:val="28"/>
          <w:szCs w:val="28"/>
          <w:lang w:eastAsia="zh-CN"/>
        </w:rPr>
        <w:t>водопоставляющая</w:t>
      </w:r>
      <w:proofErr w:type="spellEnd"/>
      <w:r w:rsidRPr="0069027A">
        <w:rPr>
          <w:rFonts w:ascii="Times New Roman" w:hAnsi="Times New Roman" w:cs="Times New Roman"/>
          <w:sz w:val="28"/>
          <w:szCs w:val="28"/>
          <w:lang w:eastAsia="zh-CN"/>
        </w:rPr>
        <w:t xml:space="preserve"> организация должна осуществлять производственный контроль по программе производственного контроля качества питьевой, разработанной и согласованной в соответствии с </w:t>
      </w:r>
      <w:hyperlink r:id="rId6" w:anchor="block_1000" w:history="1">
        <w:r w:rsidRPr="0069027A">
          <w:rPr>
            <w:rFonts w:ascii="Times New Roman" w:hAnsi="Times New Roman" w:cs="Times New Roman"/>
            <w:sz w:val="28"/>
            <w:szCs w:val="28"/>
            <w:lang w:eastAsia="zh-CN"/>
          </w:rPr>
          <w:t>Правилами</w:t>
        </w:r>
      </w:hyperlink>
      <w:r w:rsidRPr="0069027A">
        <w:rPr>
          <w:rFonts w:ascii="Times New Roman" w:hAnsi="Times New Roman" w:cs="Times New Roman"/>
          <w:sz w:val="28"/>
          <w:szCs w:val="28"/>
          <w:lang w:eastAsia="zh-CN"/>
        </w:rPr>
        <w:t> осуществления производственного контроля качества и безопасности питьевой воды, установленными </w:t>
      </w:r>
      <w:hyperlink r:id="rId7" w:history="1">
        <w:r w:rsidRPr="0069027A">
          <w:rPr>
            <w:rFonts w:ascii="Times New Roman" w:hAnsi="Times New Roman" w:cs="Times New Roman"/>
            <w:sz w:val="28"/>
            <w:szCs w:val="28"/>
            <w:lang w:eastAsia="zh-CN"/>
          </w:rPr>
          <w:t>постановлением</w:t>
        </w:r>
      </w:hyperlink>
      <w:r w:rsidRPr="0069027A">
        <w:rPr>
          <w:rFonts w:ascii="Times New Roman" w:hAnsi="Times New Roman" w:cs="Times New Roman"/>
          <w:sz w:val="28"/>
          <w:szCs w:val="28"/>
          <w:lang w:eastAsia="zh-CN"/>
        </w:rPr>
        <w:t> Правительства Российской Федерации от 06.01.2015 N 10 и </w:t>
      </w:r>
      <w:hyperlink r:id="rId8" w:anchor="block_12000" w:history="1">
        <w:r w:rsidRPr="0069027A">
          <w:rPr>
            <w:rFonts w:ascii="Times New Roman" w:hAnsi="Times New Roman" w:cs="Times New Roman"/>
            <w:sz w:val="28"/>
            <w:szCs w:val="28"/>
            <w:lang w:eastAsia="zh-CN"/>
          </w:rPr>
          <w:t>приложениями N 2 - N 4</w:t>
        </w:r>
      </w:hyperlink>
      <w:r w:rsidRPr="0069027A">
        <w:rPr>
          <w:rFonts w:ascii="Times New Roman" w:hAnsi="Times New Roman" w:cs="Times New Roman"/>
          <w:sz w:val="28"/>
          <w:szCs w:val="28"/>
          <w:lang w:eastAsia="zh-CN"/>
        </w:rPr>
        <w:t xml:space="preserve"> к </w:t>
      </w:r>
      <w:hyperlink w:anchor="sub_1000" w:history="1">
        <w:proofErr w:type="spellStart"/>
        <w:r w:rsidRPr="0069027A">
          <w:rPr>
            <w:rFonts w:ascii="Times New Roman" w:hAnsi="Times New Roman" w:cs="Times New Roman"/>
            <w:sz w:val="28"/>
            <w:szCs w:val="28"/>
            <w:lang w:eastAsia="zh-CN"/>
          </w:rPr>
          <w:t>СанПиН</w:t>
        </w:r>
        <w:proofErr w:type="spellEnd"/>
        <w:r w:rsidRPr="0069027A">
          <w:rPr>
            <w:rFonts w:ascii="Times New Roman" w:hAnsi="Times New Roman" w:cs="Times New Roman"/>
            <w:sz w:val="28"/>
            <w:szCs w:val="28"/>
            <w:lang w:eastAsia="zh-CN"/>
          </w:rPr>
          <w:t xml:space="preserve"> 2.1.3684-21</w:t>
        </w:r>
      </w:hyperlink>
      <w:r w:rsidRPr="0069027A">
        <w:rPr>
          <w:rFonts w:ascii="Times New Roman" w:hAnsi="Times New Roman" w:cs="Times New Roman"/>
          <w:sz w:val="28"/>
          <w:szCs w:val="28"/>
          <w:lang w:eastAsia="zh-CN"/>
        </w:rPr>
        <w:t xml:space="preserve">. </w:t>
      </w:r>
    </w:p>
    <w:p w:rsidR="0069027A" w:rsidRPr="0069027A" w:rsidRDefault="0069027A" w:rsidP="0069027A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9027A">
        <w:rPr>
          <w:rFonts w:ascii="Times New Roman" w:hAnsi="Times New Roman" w:cs="Times New Roman"/>
          <w:sz w:val="28"/>
          <w:szCs w:val="28"/>
          <w:lang w:eastAsia="zh-CN"/>
        </w:rPr>
        <w:t xml:space="preserve">           Отбор проб воды в точках </w:t>
      </w:r>
      <w:proofErr w:type="spellStart"/>
      <w:r w:rsidRPr="0069027A">
        <w:rPr>
          <w:rFonts w:ascii="Times New Roman" w:hAnsi="Times New Roman" w:cs="Times New Roman"/>
          <w:sz w:val="28"/>
          <w:szCs w:val="28"/>
          <w:lang w:eastAsia="zh-CN"/>
        </w:rPr>
        <w:t>водоразбора</w:t>
      </w:r>
      <w:proofErr w:type="spellEnd"/>
      <w:r w:rsidRPr="0069027A">
        <w:rPr>
          <w:rFonts w:ascii="Times New Roman" w:hAnsi="Times New Roman" w:cs="Times New Roman"/>
          <w:sz w:val="28"/>
          <w:szCs w:val="28"/>
          <w:lang w:eastAsia="zh-CN"/>
        </w:rPr>
        <w:t xml:space="preserve"> распределительной сети</w:t>
      </w:r>
      <w:r w:rsidRPr="0069027A">
        <w:rPr>
          <w:rFonts w:ascii="Times New Roman" w:hAnsi="Times New Roman" w:cs="Times New Roman"/>
          <w:sz w:val="28"/>
          <w:szCs w:val="28"/>
          <w:lang w:eastAsia="zh-CN"/>
        </w:rPr>
        <w:br/>
        <w:t>предусматривается осуществлять из уличных водоразборных колонок на наиболее</w:t>
      </w:r>
      <w:r w:rsidRPr="0069027A">
        <w:rPr>
          <w:rFonts w:ascii="Times New Roman" w:hAnsi="Times New Roman" w:cs="Times New Roman"/>
          <w:sz w:val="28"/>
          <w:szCs w:val="28"/>
          <w:lang w:eastAsia="zh-CN"/>
        </w:rPr>
        <w:br/>
        <w:t>неблагоприятных и тупиковых участках (адреса в/</w:t>
      </w:r>
      <w:proofErr w:type="gramStart"/>
      <w:r w:rsidRPr="0069027A">
        <w:rPr>
          <w:rFonts w:ascii="Times New Roman" w:hAnsi="Times New Roman" w:cs="Times New Roman"/>
          <w:sz w:val="28"/>
          <w:szCs w:val="28"/>
          <w:lang w:eastAsia="zh-CN"/>
        </w:rPr>
        <w:t>к</w:t>
      </w:r>
      <w:proofErr w:type="gramEnd"/>
      <w:r w:rsidRPr="0069027A">
        <w:rPr>
          <w:rFonts w:ascii="Times New Roman" w:hAnsi="Times New Roman" w:cs="Times New Roman"/>
          <w:sz w:val="28"/>
          <w:szCs w:val="28"/>
          <w:lang w:eastAsia="zh-CN"/>
        </w:rPr>
        <w:t xml:space="preserve"> указаны в Приложении № 1).</w:t>
      </w:r>
    </w:p>
    <w:p w:rsidR="0069027A" w:rsidRPr="0069027A" w:rsidRDefault="0069027A" w:rsidP="0069027A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9027A">
        <w:rPr>
          <w:rFonts w:ascii="Times New Roman" w:hAnsi="Times New Roman" w:cs="Times New Roman"/>
          <w:sz w:val="28"/>
          <w:szCs w:val="28"/>
          <w:lang w:eastAsia="zh-CN"/>
        </w:rPr>
        <w:t xml:space="preserve">           Количество и периодичность отбора проб воды в местах водозабора, отбираемых для лабораторных исследований, определены в соответствии с Приложение N 4</w:t>
      </w:r>
      <w:r w:rsidRPr="0069027A">
        <w:rPr>
          <w:rFonts w:ascii="Times New Roman" w:hAnsi="Times New Roman" w:cs="Times New Roman"/>
          <w:sz w:val="28"/>
          <w:szCs w:val="28"/>
          <w:lang w:eastAsia="zh-CN"/>
        </w:rPr>
        <w:br/>
        <w:t>к </w:t>
      </w:r>
      <w:hyperlink r:id="rId9" w:anchor="block_1000" w:history="1">
        <w:r w:rsidRPr="0069027A">
          <w:rPr>
            <w:rFonts w:ascii="Times New Roman" w:hAnsi="Times New Roman" w:cs="Times New Roman"/>
            <w:sz w:val="28"/>
            <w:szCs w:val="28"/>
            <w:lang w:eastAsia="zh-CN"/>
          </w:rPr>
          <w:t>СП 2.1.3684-21</w:t>
        </w:r>
      </w:hyperlink>
      <w:r w:rsidRPr="0069027A">
        <w:rPr>
          <w:rFonts w:ascii="Times New Roman" w:hAnsi="Times New Roman" w:cs="Times New Roman"/>
          <w:sz w:val="28"/>
          <w:szCs w:val="28"/>
          <w:lang w:eastAsia="zh-CN"/>
        </w:rPr>
        <w:t xml:space="preserve"> и представлены в таблице № 6.</w:t>
      </w:r>
    </w:p>
    <w:p w:rsidR="0069027A" w:rsidRPr="0069027A" w:rsidRDefault="0069027A" w:rsidP="0069027A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9027A" w:rsidRPr="0069027A" w:rsidRDefault="0069027A" w:rsidP="0069027A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9027A">
        <w:rPr>
          <w:rFonts w:ascii="Times New Roman" w:hAnsi="Times New Roman" w:cs="Times New Roman"/>
          <w:sz w:val="28"/>
          <w:szCs w:val="28"/>
          <w:lang w:eastAsia="zh-CN"/>
        </w:rPr>
        <w:t>Количество контролируемых проб воды и периодичность их отбора в месте водозабора в течение одного года. (</w:t>
      </w:r>
      <w:proofErr w:type="spellStart"/>
      <w:r w:rsidRPr="0069027A">
        <w:rPr>
          <w:rFonts w:ascii="Times New Roman" w:hAnsi="Times New Roman" w:cs="Times New Roman"/>
          <w:sz w:val="28"/>
          <w:szCs w:val="28"/>
          <w:lang w:eastAsia="zh-CN"/>
        </w:rPr>
        <w:t>Таблица№</w:t>
      </w:r>
      <w:proofErr w:type="spellEnd"/>
      <w:r w:rsidRPr="0069027A">
        <w:rPr>
          <w:rFonts w:ascii="Times New Roman" w:hAnsi="Times New Roman" w:cs="Times New Roman"/>
          <w:sz w:val="28"/>
          <w:szCs w:val="28"/>
          <w:lang w:eastAsia="zh-CN"/>
        </w:rPr>
        <w:t xml:space="preserve"> 7)</w:t>
      </w:r>
    </w:p>
    <w:p w:rsidR="0069027A" w:rsidRPr="0069027A" w:rsidRDefault="0069027A" w:rsidP="0069027A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tbl>
      <w:tblPr>
        <w:tblpPr w:leftFromText="180" w:rightFromText="180" w:vertAnchor="text" w:tblpY="1"/>
        <w:tblOverlap w:val="never"/>
        <w:tblW w:w="865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44"/>
        <w:gridCol w:w="4111"/>
      </w:tblGrid>
      <w:tr w:rsidR="0069027A" w:rsidRPr="0069027A" w:rsidTr="006D340B"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Виды показателей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Количество проб в течение одного года, не менее:</w:t>
            </w:r>
          </w:p>
        </w:tc>
      </w:tr>
      <w:tr w:rsidR="0069027A" w:rsidRPr="0069027A" w:rsidTr="006D340B">
        <w:tc>
          <w:tcPr>
            <w:tcW w:w="86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из подземных источников:</w:t>
            </w:r>
          </w:p>
        </w:tc>
      </w:tr>
      <w:tr w:rsidR="0069027A" w:rsidRPr="0069027A" w:rsidTr="006D340B">
        <w:tc>
          <w:tcPr>
            <w:tcW w:w="4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Микробиологические</w:t>
            </w:r>
          </w:p>
        </w:tc>
        <w:tc>
          <w:tcPr>
            <w:tcW w:w="41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 (по сезонам года)</w:t>
            </w:r>
          </w:p>
        </w:tc>
      </w:tr>
      <w:tr w:rsidR="0069027A" w:rsidRPr="0069027A" w:rsidTr="006D340B">
        <w:tc>
          <w:tcPr>
            <w:tcW w:w="4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Органолептические</w:t>
            </w:r>
          </w:p>
        </w:tc>
        <w:tc>
          <w:tcPr>
            <w:tcW w:w="41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 (по сезонам года)</w:t>
            </w:r>
          </w:p>
        </w:tc>
      </w:tr>
      <w:tr w:rsidR="0069027A" w:rsidRPr="0069027A" w:rsidTr="006D340B">
        <w:tc>
          <w:tcPr>
            <w:tcW w:w="4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Обобщенные показатели</w:t>
            </w:r>
          </w:p>
        </w:tc>
        <w:tc>
          <w:tcPr>
            <w:tcW w:w="41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 (по сезонам года)</w:t>
            </w:r>
          </w:p>
        </w:tc>
      </w:tr>
      <w:tr w:rsidR="0069027A" w:rsidRPr="0069027A" w:rsidTr="006D340B">
        <w:tc>
          <w:tcPr>
            <w:tcW w:w="454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Неорганические и органические вещества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</w:tr>
      <w:tr w:rsidR="0069027A" w:rsidRPr="0069027A" w:rsidTr="006D340B">
        <w:trPr>
          <w:trHeight w:val="248"/>
        </w:trPr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Радиологические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</w:tr>
      <w:tr w:rsidR="0069027A" w:rsidRPr="0069027A" w:rsidTr="006D340B">
        <w:trPr>
          <w:trHeight w:val="248"/>
        </w:trPr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Распределительная сеть</w:t>
            </w:r>
          </w:p>
        </w:tc>
      </w:tr>
      <w:tr w:rsidR="0069027A" w:rsidRPr="0069027A" w:rsidTr="006D340B">
        <w:trPr>
          <w:trHeight w:val="248"/>
        </w:trPr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Микробиологические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  пробы в месяц</w:t>
            </w:r>
          </w:p>
        </w:tc>
      </w:tr>
      <w:tr w:rsidR="0069027A" w:rsidRPr="0069027A" w:rsidTr="006D340B">
        <w:trPr>
          <w:trHeight w:val="248"/>
        </w:trPr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Органолептические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  пробы в месяц</w:t>
            </w:r>
          </w:p>
        </w:tc>
      </w:tr>
      <w:tr w:rsidR="0069027A" w:rsidRPr="0069027A" w:rsidTr="006D340B">
        <w:trPr>
          <w:trHeight w:val="248"/>
        </w:trPr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Неорганические и органические вещества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 раз в год</w:t>
            </w:r>
          </w:p>
        </w:tc>
      </w:tr>
      <w:tr w:rsidR="0069027A" w:rsidRPr="0069027A" w:rsidTr="006D340B">
        <w:trPr>
          <w:trHeight w:val="248"/>
        </w:trPr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Перед поступлением в распределительную сеть</w:t>
            </w:r>
          </w:p>
        </w:tc>
      </w:tr>
      <w:tr w:rsidR="0069027A" w:rsidRPr="0069027A" w:rsidTr="006D340B">
        <w:trPr>
          <w:trHeight w:val="248"/>
        </w:trPr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Микробиологические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50</w:t>
            </w:r>
          </w:p>
        </w:tc>
      </w:tr>
      <w:tr w:rsidR="0069027A" w:rsidRPr="0069027A" w:rsidTr="006D340B">
        <w:trPr>
          <w:trHeight w:val="248"/>
        </w:trPr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Органолептические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50</w:t>
            </w:r>
          </w:p>
        </w:tc>
      </w:tr>
      <w:tr w:rsidR="0069027A" w:rsidRPr="0069027A" w:rsidTr="006D340B">
        <w:trPr>
          <w:trHeight w:val="248"/>
        </w:trPr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Обобщенные показатели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</w:tr>
      <w:tr w:rsidR="0069027A" w:rsidRPr="0069027A" w:rsidTr="006D340B">
        <w:trPr>
          <w:trHeight w:val="248"/>
        </w:trPr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Неорганические и органические вещества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</w:tr>
      <w:tr w:rsidR="0069027A" w:rsidRPr="0069027A" w:rsidTr="006D340B">
        <w:trPr>
          <w:trHeight w:val="248"/>
        </w:trPr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Радиологические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</w:tr>
    </w:tbl>
    <w:p w:rsidR="0069027A" w:rsidRPr="0069027A" w:rsidRDefault="0069027A" w:rsidP="0069027A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9027A" w:rsidRPr="0069027A" w:rsidRDefault="0069027A" w:rsidP="0069027A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9027A" w:rsidRPr="0069027A" w:rsidRDefault="0069027A" w:rsidP="0069027A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9027A" w:rsidRPr="0069027A" w:rsidRDefault="0069027A" w:rsidP="0069027A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9027A" w:rsidRPr="0069027A" w:rsidRDefault="0069027A" w:rsidP="0069027A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9027A" w:rsidRPr="0069027A" w:rsidRDefault="0069027A" w:rsidP="0069027A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9027A" w:rsidRPr="0069027A" w:rsidRDefault="0069027A" w:rsidP="0069027A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9027A" w:rsidRPr="0069027A" w:rsidRDefault="0069027A" w:rsidP="0069027A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9027A" w:rsidRPr="0069027A" w:rsidRDefault="0069027A" w:rsidP="0069027A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9027A" w:rsidRPr="0069027A" w:rsidRDefault="0069027A" w:rsidP="0069027A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9027A" w:rsidRPr="0069027A" w:rsidRDefault="0069027A" w:rsidP="0069027A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9027A" w:rsidRPr="0069027A" w:rsidRDefault="0069027A" w:rsidP="0069027A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9027A" w:rsidRPr="0069027A" w:rsidRDefault="0069027A" w:rsidP="0069027A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9027A" w:rsidRPr="0069027A" w:rsidRDefault="0069027A" w:rsidP="0069027A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9027A" w:rsidRPr="0069027A" w:rsidRDefault="0069027A" w:rsidP="0069027A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9027A" w:rsidRPr="0069027A" w:rsidRDefault="0069027A" w:rsidP="0069027A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9027A" w:rsidRPr="0069027A" w:rsidRDefault="0069027A" w:rsidP="0069027A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9027A" w:rsidRPr="0069027A" w:rsidRDefault="0069027A" w:rsidP="0069027A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9027A">
        <w:rPr>
          <w:rFonts w:ascii="Times New Roman" w:hAnsi="Times New Roman" w:cs="Times New Roman"/>
          <w:sz w:val="28"/>
          <w:szCs w:val="28"/>
          <w:lang w:eastAsia="zh-CN"/>
        </w:rPr>
        <w:t>Перечень должностных лиц, подлежащих профессиональной гигиенической подготовке и обязательным предварительным и периодическим медицинским осмотрам.</w:t>
      </w:r>
    </w:p>
    <w:p w:rsidR="0069027A" w:rsidRPr="0069027A" w:rsidRDefault="0069027A" w:rsidP="0069027A">
      <w:pPr>
        <w:spacing w:before="115" w:line="1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2"/>
        <w:gridCol w:w="5424"/>
        <w:gridCol w:w="1554"/>
        <w:gridCol w:w="1554"/>
        <w:gridCol w:w="709"/>
      </w:tblGrid>
      <w:tr w:rsidR="0069027A" w:rsidRPr="0069027A" w:rsidTr="006D340B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№ </w:t>
            </w:r>
            <w:proofErr w:type="spellStart"/>
            <w:proofErr w:type="gramStart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</w:t>
            </w:r>
            <w:proofErr w:type="spellEnd"/>
            <w:proofErr w:type="gramEnd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/</w:t>
            </w:r>
            <w:proofErr w:type="spellStart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</w:t>
            </w:r>
            <w:proofErr w:type="spellEnd"/>
          </w:p>
        </w:tc>
        <w:tc>
          <w:tcPr>
            <w:tcW w:w="542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Должность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Периодичность прохождения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Кол-во</w:t>
            </w:r>
          </w:p>
        </w:tc>
      </w:tr>
      <w:tr w:rsidR="0069027A" w:rsidRPr="0069027A" w:rsidTr="006D340B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42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Мед</w:t>
            </w:r>
            <w:proofErr w:type="gramStart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.о</w:t>
            </w:r>
            <w:proofErr w:type="gramEnd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смотр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Гиг</w:t>
            </w:r>
            <w:proofErr w:type="spellEnd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. обучение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9027A" w:rsidRPr="0069027A" w:rsidTr="006D340B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Слесарь АВР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 раз в год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1раз в 2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9027A" w:rsidRPr="0069027A" w:rsidTr="006D340B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69027A" w:rsidRPr="0069027A" w:rsidRDefault="0069027A" w:rsidP="0069027A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9027A" w:rsidRPr="0069027A" w:rsidRDefault="0069027A" w:rsidP="0069027A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9027A">
        <w:rPr>
          <w:rFonts w:ascii="Times New Roman" w:hAnsi="Times New Roman" w:cs="Times New Roman"/>
          <w:sz w:val="28"/>
          <w:szCs w:val="28"/>
          <w:lang w:eastAsia="zh-CN"/>
        </w:rPr>
        <w:t>Порядок использования результатов производственного контроля.</w:t>
      </w:r>
    </w:p>
    <w:p w:rsidR="0069027A" w:rsidRPr="0069027A" w:rsidRDefault="0069027A" w:rsidP="0069027A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9027A" w:rsidRPr="0069027A" w:rsidRDefault="0069027A" w:rsidP="0069027A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9027A"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        При благоприятной ситуации результаты анализов проб питьевой воды, выполняемых по настоящей программе, анализируются и в обобщенном виде подаются в территориальный отдел Управления </w:t>
      </w:r>
      <w:proofErr w:type="spellStart"/>
      <w:r w:rsidRPr="0069027A">
        <w:rPr>
          <w:rFonts w:ascii="Times New Roman" w:hAnsi="Times New Roman" w:cs="Times New Roman"/>
          <w:sz w:val="28"/>
          <w:szCs w:val="28"/>
          <w:lang w:eastAsia="zh-CN"/>
        </w:rPr>
        <w:t>Роспотребнадзора</w:t>
      </w:r>
      <w:proofErr w:type="spellEnd"/>
      <w:r w:rsidRPr="0069027A">
        <w:rPr>
          <w:rFonts w:ascii="Times New Roman" w:hAnsi="Times New Roman" w:cs="Times New Roman"/>
          <w:sz w:val="28"/>
          <w:szCs w:val="28"/>
          <w:lang w:eastAsia="zh-CN"/>
        </w:rPr>
        <w:t xml:space="preserve"> по Ульяновской области в </w:t>
      </w:r>
      <w:proofErr w:type="spellStart"/>
      <w:r w:rsidRPr="0069027A">
        <w:rPr>
          <w:rFonts w:ascii="Times New Roman" w:hAnsi="Times New Roman" w:cs="Times New Roman"/>
          <w:sz w:val="28"/>
          <w:szCs w:val="28"/>
          <w:lang w:eastAsia="zh-CN"/>
        </w:rPr>
        <w:t>Карсунском</w:t>
      </w:r>
      <w:proofErr w:type="spellEnd"/>
      <w:r w:rsidRPr="0069027A">
        <w:rPr>
          <w:rFonts w:ascii="Times New Roman" w:hAnsi="Times New Roman" w:cs="Times New Roman"/>
          <w:sz w:val="28"/>
          <w:szCs w:val="28"/>
          <w:lang w:eastAsia="zh-CN"/>
        </w:rPr>
        <w:t xml:space="preserve"> районе и в органы местного самоуправления ежемесячно.</w:t>
      </w:r>
    </w:p>
    <w:p w:rsidR="0069027A" w:rsidRPr="0069027A" w:rsidRDefault="0069027A" w:rsidP="0069027A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9027A">
        <w:rPr>
          <w:rFonts w:ascii="Times New Roman" w:hAnsi="Times New Roman" w:cs="Times New Roman"/>
          <w:sz w:val="28"/>
          <w:szCs w:val="28"/>
          <w:lang w:eastAsia="zh-CN"/>
        </w:rPr>
        <w:t xml:space="preserve">         В Территориальный отдел Управления </w:t>
      </w:r>
      <w:proofErr w:type="spellStart"/>
      <w:r w:rsidRPr="0069027A">
        <w:rPr>
          <w:rFonts w:ascii="Times New Roman" w:hAnsi="Times New Roman" w:cs="Times New Roman"/>
          <w:sz w:val="28"/>
          <w:szCs w:val="28"/>
          <w:lang w:eastAsia="zh-CN"/>
        </w:rPr>
        <w:t>Роспотребнадзора</w:t>
      </w:r>
      <w:proofErr w:type="spellEnd"/>
      <w:r w:rsidRPr="0069027A">
        <w:rPr>
          <w:rFonts w:ascii="Times New Roman" w:hAnsi="Times New Roman" w:cs="Times New Roman"/>
          <w:sz w:val="28"/>
          <w:szCs w:val="28"/>
          <w:lang w:eastAsia="zh-CN"/>
        </w:rPr>
        <w:t xml:space="preserve"> по Ульяновской области в </w:t>
      </w:r>
      <w:proofErr w:type="spellStart"/>
      <w:r w:rsidRPr="0069027A">
        <w:rPr>
          <w:rFonts w:ascii="Times New Roman" w:hAnsi="Times New Roman" w:cs="Times New Roman"/>
          <w:sz w:val="28"/>
          <w:szCs w:val="28"/>
          <w:lang w:eastAsia="zh-CN"/>
        </w:rPr>
        <w:t>Карсунском</w:t>
      </w:r>
      <w:proofErr w:type="spellEnd"/>
      <w:r w:rsidRPr="0069027A">
        <w:rPr>
          <w:rFonts w:ascii="Times New Roman" w:hAnsi="Times New Roman" w:cs="Times New Roman"/>
          <w:sz w:val="28"/>
          <w:szCs w:val="28"/>
          <w:lang w:eastAsia="zh-CN"/>
        </w:rPr>
        <w:t xml:space="preserve"> районе (в течение 2 часов по телефону 88424624681 и в течение 12 часов в письменной форме с момента возникновения аварийной ситуации, технических нарушений, получения результата лабораторного исследования проб воды) предоставляется информация о:</w:t>
      </w:r>
    </w:p>
    <w:p w:rsidR="0069027A" w:rsidRPr="0069027A" w:rsidRDefault="0069027A" w:rsidP="0069027A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gramStart"/>
      <w:r w:rsidRPr="0069027A">
        <w:rPr>
          <w:rFonts w:ascii="Times New Roman" w:hAnsi="Times New Roman" w:cs="Times New Roman"/>
          <w:sz w:val="28"/>
          <w:szCs w:val="28"/>
          <w:lang w:eastAsia="zh-CN"/>
        </w:rPr>
        <w:t>возникновении</w:t>
      </w:r>
      <w:proofErr w:type="gramEnd"/>
      <w:r w:rsidRPr="0069027A">
        <w:rPr>
          <w:rFonts w:ascii="Times New Roman" w:hAnsi="Times New Roman" w:cs="Times New Roman"/>
          <w:sz w:val="28"/>
          <w:szCs w:val="28"/>
          <w:lang w:eastAsia="zh-CN"/>
        </w:rPr>
        <w:t xml:space="preserve"> на объектах и сооружениях системы водоснабжения аварийных ситуаций или технических нарушений, которые приводят или могут привести к ухудшению качества и</w:t>
      </w:r>
    </w:p>
    <w:p w:rsidR="0069027A" w:rsidRPr="0069027A" w:rsidRDefault="0069027A" w:rsidP="0069027A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gramStart"/>
      <w:r w:rsidRPr="0069027A">
        <w:rPr>
          <w:rFonts w:ascii="Times New Roman" w:hAnsi="Times New Roman" w:cs="Times New Roman"/>
          <w:sz w:val="28"/>
          <w:szCs w:val="28"/>
          <w:lang w:eastAsia="zh-CN"/>
        </w:rPr>
        <w:t xml:space="preserve">безопасности питьевой воды и условий водоснабжения населения; каждом результате лабораторного исследования проб воды, не соответствующем гигиеническим нормативам по микробиологическим, </w:t>
      </w:r>
      <w:proofErr w:type="spellStart"/>
      <w:r w:rsidRPr="0069027A">
        <w:rPr>
          <w:rFonts w:ascii="Times New Roman" w:hAnsi="Times New Roman" w:cs="Times New Roman"/>
          <w:sz w:val="28"/>
          <w:szCs w:val="28"/>
          <w:lang w:eastAsia="zh-CN"/>
        </w:rPr>
        <w:t>паразитологическим</w:t>
      </w:r>
      <w:proofErr w:type="spellEnd"/>
      <w:r w:rsidRPr="0069027A">
        <w:rPr>
          <w:rFonts w:ascii="Times New Roman" w:hAnsi="Times New Roman" w:cs="Times New Roman"/>
          <w:sz w:val="28"/>
          <w:szCs w:val="28"/>
          <w:lang w:eastAsia="zh-CN"/>
        </w:rPr>
        <w:t>, вирусологическим и радиологическим показателям, а по санитарно-химическим - превышающем гигиенический норматив на величину допустимой ошибки метода определения в контрольных точках "перед подачей в распределительную сеть" и "в распределительной сети".</w:t>
      </w:r>
      <w:proofErr w:type="gramEnd"/>
    </w:p>
    <w:p w:rsidR="0069027A" w:rsidRPr="0069027A" w:rsidRDefault="0069027A" w:rsidP="0069027A">
      <w:pPr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spellStart"/>
      <w:r w:rsidRPr="0069027A">
        <w:rPr>
          <w:rFonts w:ascii="Times New Roman" w:hAnsi="Times New Roman" w:cs="Times New Roman"/>
          <w:sz w:val="28"/>
          <w:szCs w:val="28"/>
          <w:lang w:eastAsia="zh-CN"/>
        </w:rPr>
        <w:t>Водопоставляющая</w:t>
      </w:r>
      <w:proofErr w:type="spellEnd"/>
      <w:r w:rsidRPr="0069027A">
        <w:rPr>
          <w:rFonts w:ascii="Times New Roman" w:hAnsi="Times New Roman" w:cs="Times New Roman"/>
          <w:sz w:val="28"/>
          <w:szCs w:val="28"/>
          <w:lang w:eastAsia="zh-CN"/>
        </w:rPr>
        <w:t xml:space="preserve"> организация немедленно принимает меры по устранению аварийных ситуаций, технических нарушений, </w:t>
      </w:r>
      <w:proofErr w:type="gramStart"/>
      <w:r w:rsidRPr="0069027A">
        <w:rPr>
          <w:rFonts w:ascii="Times New Roman" w:hAnsi="Times New Roman" w:cs="Times New Roman"/>
          <w:sz w:val="28"/>
          <w:szCs w:val="28"/>
          <w:lang w:eastAsia="zh-CN"/>
        </w:rPr>
        <w:t>несоответствии</w:t>
      </w:r>
      <w:proofErr w:type="gramEnd"/>
      <w:r w:rsidRPr="0069027A">
        <w:rPr>
          <w:rFonts w:ascii="Times New Roman" w:hAnsi="Times New Roman" w:cs="Times New Roman"/>
          <w:sz w:val="28"/>
          <w:szCs w:val="28"/>
          <w:lang w:eastAsia="zh-CN"/>
        </w:rPr>
        <w:t xml:space="preserve">  результата лабораторного исследования проб воды гигиеническим нормативам по микробиологическим, вирусологическим, радиологическим, санитарно-химическим показателям. Кроме того, составляется отчет о несоответствии с проведением анализа (выяснения причины) несоответствия и разработкой коррекции, корректирующих /предупреждающих действий и их немедленного устранение.</w:t>
      </w:r>
    </w:p>
    <w:p w:rsidR="0069027A" w:rsidRPr="0069027A" w:rsidRDefault="0069027A" w:rsidP="0069027A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9027A" w:rsidRPr="0069027A" w:rsidRDefault="0069027A" w:rsidP="0069027A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9027A">
        <w:rPr>
          <w:rFonts w:ascii="Times New Roman" w:hAnsi="Times New Roman" w:cs="Times New Roman"/>
          <w:sz w:val="28"/>
          <w:szCs w:val="28"/>
          <w:lang w:eastAsia="zh-CN"/>
        </w:rPr>
        <w:t>План пунктов отбора проб воды (приложение № 1)</w:t>
      </w:r>
    </w:p>
    <w:p w:rsidR="0069027A" w:rsidRPr="0069027A" w:rsidRDefault="0069027A" w:rsidP="0069027A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1"/>
        <w:gridCol w:w="2573"/>
        <w:gridCol w:w="344"/>
        <w:gridCol w:w="343"/>
        <w:gridCol w:w="343"/>
        <w:gridCol w:w="343"/>
        <w:gridCol w:w="343"/>
        <w:gridCol w:w="343"/>
        <w:gridCol w:w="343"/>
        <w:gridCol w:w="343"/>
        <w:gridCol w:w="343"/>
        <w:gridCol w:w="470"/>
        <w:gridCol w:w="470"/>
        <w:gridCol w:w="470"/>
        <w:gridCol w:w="578"/>
        <w:gridCol w:w="1502"/>
      </w:tblGrid>
      <w:tr w:rsidR="0069027A" w:rsidRPr="0069027A" w:rsidTr="006D340B">
        <w:tc>
          <w:tcPr>
            <w:tcW w:w="1914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Точка отбора</w:t>
            </w:r>
          </w:p>
        </w:tc>
        <w:tc>
          <w:tcPr>
            <w:tcW w:w="2067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Показатель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4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500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год</w:t>
            </w:r>
          </w:p>
        </w:tc>
        <w:tc>
          <w:tcPr>
            <w:tcW w:w="1033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proofErr w:type="gramStart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Ответ-ственный</w:t>
            </w:r>
            <w:proofErr w:type="spellEnd"/>
            <w:proofErr w:type="gramEnd"/>
          </w:p>
        </w:tc>
      </w:tr>
      <w:tr w:rsidR="0069027A" w:rsidRPr="0069027A" w:rsidTr="006D340B">
        <w:tc>
          <w:tcPr>
            <w:tcW w:w="1914" w:type="dxa"/>
            <w:vMerge w:val="restart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Скважина с</w:t>
            </w:r>
            <w:proofErr w:type="gramStart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.Л</w:t>
            </w:r>
            <w:proofErr w:type="gramEnd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ава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color w:val="444444"/>
                <w:sz w:val="28"/>
                <w:szCs w:val="28"/>
                <w:lang w:eastAsia="zh-CN"/>
              </w:rPr>
              <w:t>Микробиологические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00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033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Афанасьева Н.</w:t>
            </w:r>
            <w:proofErr w:type="gramStart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</w:t>
            </w:r>
            <w:proofErr w:type="gramEnd"/>
          </w:p>
        </w:tc>
      </w:tr>
      <w:tr w:rsidR="0069027A" w:rsidRPr="0069027A" w:rsidTr="006D340B">
        <w:tc>
          <w:tcPr>
            <w:tcW w:w="1914" w:type="dxa"/>
            <w:vMerge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color w:val="444444"/>
                <w:sz w:val="28"/>
                <w:szCs w:val="28"/>
                <w:lang w:eastAsia="zh-CN"/>
              </w:rPr>
              <w:t>Органолептические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00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033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Афанасьева Н.</w:t>
            </w:r>
            <w:proofErr w:type="gramStart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</w:t>
            </w:r>
            <w:proofErr w:type="gramEnd"/>
          </w:p>
        </w:tc>
      </w:tr>
      <w:tr w:rsidR="0069027A" w:rsidRPr="0069027A" w:rsidTr="006D340B">
        <w:tc>
          <w:tcPr>
            <w:tcW w:w="1914" w:type="dxa"/>
            <w:vMerge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color w:val="444444"/>
                <w:sz w:val="28"/>
                <w:szCs w:val="28"/>
                <w:lang w:eastAsia="zh-CN"/>
              </w:rPr>
              <w:t>Обобщенные показатели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00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033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Афанасьева Н.</w:t>
            </w:r>
            <w:proofErr w:type="gramStart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</w:t>
            </w:r>
            <w:proofErr w:type="gramEnd"/>
          </w:p>
        </w:tc>
      </w:tr>
      <w:tr w:rsidR="0069027A" w:rsidRPr="0069027A" w:rsidTr="006D340B">
        <w:tc>
          <w:tcPr>
            <w:tcW w:w="1914" w:type="dxa"/>
            <w:vMerge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067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Неорганические и органические вещества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00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033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Афанасьева Н.</w:t>
            </w:r>
            <w:proofErr w:type="gramStart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</w:t>
            </w:r>
            <w:proofErr w:type="gramEnd"/>
          </w:p>
        </w:tc>
      </w:tr>
      <w:tr w:rsidR="0069027A" w:rsidRPr="0069027A" w:rsidTr="006D340B">
        <w:tc>
          <w:tcPr>
            <w:tcW w:w="1914" w:type="dxa"/>
            <w:vMerge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067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Радиологические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00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033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Афанасьева Н.</w:t>
            </w:r>
            <w:proofErr w:type="gramStart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</w:t>
            </w:r>
            <w:proofErr w:type="gramEnd"/>
          </w:p>
        </w:tc>
      </w:tr>
      <w:tr w:rsidR="0069027A" w:rsidRPr="0069027A" w:rsidTr="006D340B">
        <w:tc>
          <w:tcPr>
            <w:tcW w:w="1914" w:type="dxa"/>
            <w:vMerge w:val="restart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Скважина с</w:t>
            </w:r>
            <w:proofErr w:type="gramStart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.Б</w:t>
            </w:r>
            <w:proofErr w:type="gramEnd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елый Ключ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color w:val="444444"/>
                <w:sz w:val="28"/>
                <w:szCs w:val="28"/>
                <w:lang w:eastAsia="zh-CN"/>
              </w:rPr>
              <w:t>Микробиологические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00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033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Афанасьева Н.</w:t>
            </w:r>
            <w:proofErr w:type="gramStart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</w:t>
            </w:r>
            <w:proofErr w:type="gramEnd"/>
          </w:p>
        </w:tc>
      </w:tr>
      <w:tr w:rsidR="0069027A" w:rsidRPr="0069027A" w:rsidTr="006D340B">
        <w:tc>
          <w:tcPr>
            <w:tcW w:w="1914" w:type="dxa"/>
            <w:vMerge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color w:val="444444"/>
                <w:sz w:val="28"/>
                <w:szCs w:val="28"/>
                <w:lang w:eastAsia="zh-CN"/>
              </w:rPr>
              <w:t>Органолептические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00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033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Афанасьева Н.</w:t>
            </w:r>
            <w:proofErr w:type="gramStart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</w:t>
            </w:r>
            <w:proofErr w:type="gramEnd"/>
          </w:p>
        </w:tc>
      </w:tr>
      <w:tr w:rsidR="0069027A" w:rsidRPr="0069027A" w:rsidTr="006D340B">
        <w:tc>
          <w:tcPr>
            <w:tcW w:w="1914" w:type="dxa"/>
            <w:vMerge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color w:val="444444"/>
                <w:sz w:val="28"/>
                <w:szCs w:val="28"/>
                <w:lang w:eastAsia="zh-CN"/>
              </w:rPr>
              <w:t>Обобщенные показатели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 </w:t>
            </w:r>
          </w:p>
        </w:tc>
        <w:tc>
          <w:tcPr>
            <w:tcW w:w="500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033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Афанасьева Н.</w:t>
            </w:r>
            <w:proofErr w:type="gramStart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</w:t>
            </w:r>
            <w:proofErr w:type="gramEnd"/>
          </w:p>
        </w:tc>
      </w:tr>
      <w:tr w:rsidR="0069027A" w:rsidRPr="0069027A" w:rsidTr="006D340B">
        <w:tc>
          <w:tcPr>
            <w:tcW w:w="1914" w:type="dxa"/>
            <w:vMerge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067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Неорганические и органические вещества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00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033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Афанасьева Н.</w:t>
            </w:r>
            <w:proofErr w:type="gramStart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</w:t>
            </w:r>
            <w:proofErr w:type="gramEnd"/>
          </w:p>
        </w:tc>
      </w:tr>
      <w:tr w:rsidR="0069027A" w:rsidRPr="0069027A" w:rsidTr="006D340B">
        <w:trPr>
          <w:trHeight w:val="358"/>
        </w:trPr>
        <w:tc>
          <w:tcPr>
            <w:tcW w:w="1914" w:type="dxa"/>
            <w:vMerge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067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Радиологические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00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033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Афанасьева Н.</w:t>
            </w:r>
            <w:proofErr w:type="gramStart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</w:t>
            </w:r>
            <w:proofErr w:type="gramEnd"/>
          </w:p>
        </w:tc>
      </w:tr>
      <w:tr w:rsidR="0069027A" w:rsidRPr="0069027A" w:rsidTr="006D340B">
        <w:tc>
          <w:tcPr>
            <w:tcW w:w="1914" w:type="dxa"/>
            <w:vMerge w:val="restart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Родник с. Болтаевка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color w:val="444444"/>
                <w:sz w:val="28"/>
                <w:szCs w:val="28"/>
                <w:lang w:eastAsia="zh-CN"/>
              </w:rPr>
              <w:t>Микробиологические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00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033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Афанасьева Н.</w:t>
            </w:r>
            <w:proofErr w:type="gramStart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</w:t>
            </w:r>
            <w:proofErr w:type="gramEnd"/>
          </w:p>
        </w:tc>
      </w:tr>
      <w:tr w:rsidR="0069027A" w:rsidRPr="0069027A" w:rsidTr="006D340B">
        <w:tc>
          <w:tcPr>
            <w:tcW w:w="1914" w:type="dxa"/>
            <w:vMerge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color w:val="444444"/>
                <w:sz w:val="28"/>
                <w:szCs w:val="28"/>
                <w:lang w:eastAsia="zh-CN"/>
              </w:rPr>
              <w:t>Органолептические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00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033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Афанасьева Н.</w:t>
            </w:r>
            <w:proofErr w:type="gramStart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</w:t>
            </w:r>
            <w:proofErr w:type="gramEnd"/>
          </w:p>
        </w:tc>
      </w:tr>
      <w:tr w:rsidR="0069027A" w:rsidRPr="0069027A" w:rsidTr="006D340B">
        <w:tc>
          <w:tcPr>
            <w:tcW w:w="1914" w:type="dxa"/>
            <w:vMerge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color w:val="444444"/>
                <w:sz w:val="28"/>
                <w:szCs w:val="28"/>
                <w:lang w:eastAsia="zh-CN"/>
              </w:rPr>
              <w:t>Обобщенные показатели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00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033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Афанасьева Н.</w:t>
            </w:r>
            <w:proofErr w:type="gramStart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</w:t>
            </w:r>
            <w:proofErr w:type="gramEnd"/>
          </w:p>
        </w:tc>
      </w:tr>
      <w:tr w:rsidR="0069027A" w:rsidRPr="0069027A" w:rsidTr="006D340B">
        <w:tc>
          <w:tcPr>
            <w:tcW w:w="1914" w:type="dxa"/>
            <w:vMerge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067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Неорганические и органические вещества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00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033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Афанасьева Н.</w:t>
            </w:r>
            <w:proofErr w:type="gramStart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</w:t>
            </w:r>
            <w:proofErr w:type="gramEnd"/>
          </w:p>
        </w:tc>
      </w:tr>
      <w:tr w:rsidR="0069027A" w:rsidRPr="0069027A" w:rsidTr="006D340B">
        <w:tc>
          <w:tcPr>
            <w:tcW w:w="1914" w:type="dxa"/>
            <w:vMerge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067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Радиологические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00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033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Афанасьева Н.</w:t>
            </w:r>
            <w:proofErr w:type="gramStart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</w:t>
            </w:r>
            <w:proofErr w:type="gramEnd"/>
          </w:p>
        </w:tc>
      </w:tr>
      <w:tr w:rsidR="0069027A" w:rsidRPr="0069027A" w:rsidTr="006D340B">
        <w:tc>
          <w:tcPr>
            <w:tcW w:w="1914" w:type="dxa"/>
            <w:vMerge w:val="restart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Родник пос. Элита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color w:val="444444"/>
                <w:sz w:val="28"/>
                <w:szCs w:val="28"/>
                <w:lang w:eastAsia="zh-CN"/>
              </w:rPr>
              <w:t>Микробиологические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00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033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Афанасьева Н.</w:t>
            </w:r>
            <w:proofErr w:type="gramStart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</w:t>
            </w:r>
            <w:proofErr w:type="gramEnd"/>
          </w:p>
        </w:tc>
      </w:tr>
      <w:tr w:rsidR="0069027A" w:rsidRPr="0069027A" w:rsidTr="006D340B">
        <w:tc>
          <w:tcPr>
            <w:tcW w:w="1914" w:type="dxa"/>
            <w:vMerge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color w:val="444444"/>
                <w:sz w:val="28"/>
                <w:szCs w:val="28"/>
                <w:lang w:eastAsia="zh-CN"/>
              </w:rPr>
              <w:t>Органолептические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00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033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Афанасьева Н.</w:t>
            </w:r>
            <w:proofErr w:type="gramStart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</w:t>
            </w:r>
            <w:proofErr w:type="gramEnd"/>
          </w:p>
        </w:tc>
      </w:tr>
      <w:tr w:rsidR="0069027A" w:rsidRPr="0069027A" w:rsidTr="006D340B">
        <w:tc>
          <w:tcPr>
            <w:tcW w:w="1914" w:type="dxa"/>
            <w:vMerge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color w:val="444444"/>
                <w:sz w:val="28"/>
                <w:szCs w:val="28"/>
                <w:lang w:eastAsia="zh-CN"/>
              </w:rPr>
              <w:t>Обобщенные показатели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00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033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Афанасьева Н.</w:t>
            </w:r>
            <w:proofErr w:type="gramStart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</w:t>
            </w:r>
            <w:proofErr w:type="gramEnd"/>
          </w:p>
        </w:tc>
      </w:tr>
      <w:tr w:rsidR="0069027A" w:rsidRPr="0069027A" w:rsidTr="006D340B">
        <w:tc>
          <w:tcPr>
            <w:tcW w:w="1914" w:type="dxa"/>
            <w:vMerge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067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Неорганические и органические </w:t>
            </w: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вещества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00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033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Афанасьева Н.</w:t>
            </w:r>
            <w:proofErr w:type="gramStart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</w:t>
            </w:r>
            <w:proofErr w:type="gramEnd"/>
          </w:p>
        </w:tc>
      </w:tr>
      <w:tr w:rsidR="0069027A" w:rsidRPr="0069027A" w:rsidTr="006D340B">
        <w:tc>
          <w:tcPr>
            <w:tcW w:w="1914" w:type="dxa"/>
            <w:vMerge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067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Радиологические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6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00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033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Афанасьева Н.</w:t>
            </w:r>
            <w:proofErr w:type="gramStart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</w:t>
            </w:r>
            <w:proofErr w:type="gramEnd"/>
          </w:p>
        </w:tc>
      </w:tr>
      <w:tr w:rsidR="0069027A" w:rsidRPr="0069027A" w:rsidTr="006D340B">
        <w:tc>
          <w:tcPr>
            <w:tcW w:w="1914" w:type="dxa"/>
            <w:vMerge w:val="restart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Колонка </w:t>
            </w:r>
            <w:proofErr w:type="gramStart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</w:t>
            </w:r>
            <w:proofErr w:type="gramEnd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с. Лава ул. Садовая  д-22</w:t>
            </w:r>
          </w:p>
        </w:tc>
        <w:tc>
          <w:tcPr>
            <w:tcW w:w="2067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Микробиологические 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0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33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Афанасьева Н.</w:t>
            </w:r>
            <w:proofErr w:type="gramStart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</w:t>
            </w:r>
            <w:proofErr w:type="gramEnd"/>
          </w:p>
        </w:tc>
      </w:tr>
      <w:tr w:rsidR="0069027A" w:rsidRPr="0069027A" w:rsidTr="006D340B">
        <w:tc>
          <w:tcPr>
            <w:tcW w:w="1914" w:type="dxa"/>
            <w:vMerge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</w:p>
        </w:tc>
        <w:tc>
          <w:tcPr>
            <w:tcW w:w="2067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Органолептические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0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33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Афанасьева Н.</w:t>
            </w:r>
            <w:proofErr w:type="gramStart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</w:t>
            </w:r>
            <w:proofErr w:type="gramEnd"/>
          </w:p>
        </w:tc>
      </w:tr>
      <w:tr w:rsidR="0069027A" w:rsidRPr="0069027A" w:rsidTr="006D340B">
        <w:tc>
          <w:tcPr>
            <w:tcW w:w="1914" w:type="dxa"/>
            <w:vMerge w:val="restart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Колонка </w:t>
            </w:r>
            <w:proofErr w:type="gramStart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</w:t>
            </w:r>
            <w:proofErr w:type="gramEnd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с. Белый Ключ ул. Садовая д-15</w:t>
            </w:r>
          </w:p>
        </w:tc>
        <w:tc>
          <w:tcPr>
            <w:tcW w:w="2067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Микробиологические 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0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33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Афанасьева Н.</w:t>
            </w:r>
            <w:proofErr w:type="gramStart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</w:t>
            </w:r>
            <w:proofErr w:type="gramEnd"/>
          </w:p>
        </w:tc>
      </w:tr>
      <w:tr w:rsidR="0069027A" w:rsidRPr="0069027A" w:rsidTr="006D340B">
        <w:tc>
          <w:tcPr>
            <w:tcW w:w="1914" w:type="dxa"/>
            <w:vMerge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</w:p>
        </w:tc>
        <w:tc>
          <w:tcPr>
            <w:tcW w:w="2067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Органолептические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0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33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Афанасьева Н.</w:t>
            </w:r>
            <w:proofErr w:type="gramStart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</w:t>
            </w:r>
            <w:proofErr w:type="gramEnd"/>
          </w:p>
        </w:tc>
      </w:tr>
      <w:tr w:rsidR="0069027A" w:rsidRPr="0069027A" w:rsidTr="006D340B">
        <w:tc>
          <w:tcPr>
            <w:tcW w:w="1914" w:type="dxa"/>
            <w:vMerge w:val="restart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Колонка в п. Элита ул. Новая Элита д-4</w:t>
            </w:r>
          </w:p>
        </w:tc>
        <w:tc>
          <w:tcPr>
            <w:tcW w:w="2067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Микробиологические 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0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33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Афанасьева Н.</w:t>
            </w:r>
            <w:proofErr w:type="gramStart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</w:t>
            </w:r>
            <w:proofErr w:type="gramEnd"/>
          </w:p>
        </w:tc>
      </w:tr>
      <w:tr w:rsidR="0069027A" w:rsidRPr="0069027A" w:rsidTr="006D340B">
        <w:tc>
          <w:tcPr>
            <w:tcW w:w="1914" w:type="dxa"/>
            <w:vMerge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</w:p>
        </w:tc>
        <w:tc>
          <w:tcPr>
            <w:tcW w:w="2067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Органолептические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0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33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Афанасьева Н.</w:t>
            </w:r>
            <w:proofErr w:type="gramStart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</w:t>
            </w:r>
            <w:proofErr w:type="gramEnd"/>
          </w:p>
        </w:tc>
      </w:tr>
      <w:tr w:rsidR="0069027A" w:rsidRPr="0069027A" w:rsidTr="006D340B">
        <w:tc>
          <w:tcPr>
            <w:tcW w:w="1914" w:type="dxa"/>
            <w:vMerge w:val="restart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Колонка </w:t>
            </w:r>
            <w:proofErr w:type="gramStart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</w:t>
            </w:r>
            <w:proofErr w:type="gramEnd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с. Болтаевка ул. Тепловка д-23</w:t>
            </w:r>
          </w:p>
        </w:tc>
        <w:tc>
          <w:tcPr>
            <w:tcW w:w="2067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Микробиологические 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0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33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Афанасьева Н.</w:t>
            </w:r>
            <w:proofErr w:type="gramStart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</w:t>
            </w:r>
            <w:proofErr w:type="gramEnd"/>
          </w:p>
        </w:tc>
      </w:tr>
      <w:tr w:rsidR="0069027A" w:rsidRPr="0069027A" w:rsidTr="006D340B">
        <w:tc>
          <w:tcPr>
            <w:tcW w:w="1914" w:type="dxa"/>
            <w:vMerge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</w:p>
        </w:tc>
        <w:tc>
          <w:tcPr>
            <w:tcW w:w="2067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Органолептические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0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33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Афанасьева Н.</w:t>
            </w:r>
            <w:proofErr w:type="gramStart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</w:t>
            </w:r>
            <w:proofErr w:type="gramEnd"/>
          </w:p>
        </w:tc>
      </w:tr>
      <w:tr w:rsidR="0069027A" w:rsidRPr="0069027A" w:rsidTr="006D340B">
        <w:tc>
          <w:tcPr>
            <w:tcW w:w="1914" w:type="dxa"/>
            <w:vMerge w:val="restart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После ЧС и ремонта</w:t>
            </w:r>
          </w:p>
        </w:tc>
        <w:tc>
          <w:tcPr>
            <w:tcW w:w="2067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Афанасьева Н.</w:t>
            </w:r>
            <w:proofErr w:type="gramStart"/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</w:t>
            </w:r>
            <w:proofErr w:type="gramEnd"/>
          </w:p>
        </w:tc>
      </w:tr>
      <w:tr w:rsidR="0069027A" w:rsidRPr="0069027A" w:rsidTr="006D340B">
        <w:tc>
          <w:tcPr>
            <w:tcW w:w="1914" w:type="dxa"/>
            <w:vMerge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</w:p>
        </w:tc>
        <w:tc>
          <w:tcPr>
            <w:tcW w:w="2067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shd w:val="clear" w:color="auto" w:fill="auto"/>
          </w:tcPr>
          <w:p w:rsidR="0069027A" w:rsidRPr="0069027A" w:rsidRDefault="0069027A" w:rsidP="006902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69027A" w:rsidRPr="0069027A" w:rsidRDefault="0069027A" w:rsidP="0069027A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9027A" w:rsidRPr="0069027A" w:rsidRDefault="0069027A" w:rsidP="0069027A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9027A">
        <w:rPr>
          <w:rFonts w:ascii="Times New Roman" w:hAnsi="Times New Roman" w:cs="Times New Roman"/>
          <w:sz w:val="28"/>
          <w:szCs w:val="28"/>
          <w:lang w:eastAsia="zh-CN"/>
        </w:rPr>
        <w:t>- Календарный план пунктов отбора проб воды (приложение № 2).</w:t>
      </w:r>
    </w:p>
    <w:p w:rsidR="0069027A" w:rsidRPr="0069027A" w:rsidRDefault="0069027A" w:rsidP="0069027A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tbl>
      <w:tblPr>
        <w:tblW w:w="10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9"/>
        <w:gridCol w:w="505"/>
        <w:gridCol w:w="554"/>
        <w:gridCol w:w="526"/>
        <w:gridCol w:w="526"/>
        <w:gridCol w:w="553"/>
        <w:gridCol w:w="526"/>
        <w:gridCol w:w="526"/>
        <w:gridCol w:w="553"/>
        <w:gridCol w:w="526"/>
        <w:gridCol w:w="668"/>
        <w:gridCol w:w="667"/>
        <w:gridCol w:w="668"/>
        <w:gridCol w:w="646"/>
      </w:tblGrid>
      <w:tr w:rsidR="0069027A" w:rsidRPr="0069027A" w:rsidTr="006D340B">
        <w:tc>
          <w:tcPr>
            <w:tcW w:w="2404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Показатель</w:t>
            </w:r>
          </w:p>
        </w:tc>
        <w:tc>
          <w:tcPr>
            <w:tcW w:w="539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648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год</w:t>
            </w:r>
          </w:p>
        </w:tc>
      </w:tr>
      <w:tr w:rsidR="0069027A" w:rsidRPr="0069027A" w:rsidTr="006D340B">
        <w:tc>
          <w:tcPr>
            <w:tcW w:w="2404" w:type="dxa"/>
            <w:shd w:val="clear" w:color="auto" w:fill="auto"/>
            <w:vAlign w:val="center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color w:val="444444"/>
                <w:sz w:val="28"/>
                <w:szCs w:val="28"/>
                <w:lang w:eastAsia="zh-CN"/>
              </w:rPr>
              <w:t>Микробиологические</w:t>
            </w:r>
          </w:p>
        </w:tc>
        <w:tc>
          <w:tcPr>
            <w:tcW w:w="539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648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124</w:t>
            </w:r>
          </w:p>
        </w:tc>
      </w:tr>
      <w:tr w:rsidR="0069027A" w:rsidRPr="0069027A" w:rsidTr="006D340B">
        <w:tc>
          <w:tcPr>
            <w:tcW w:w="2404" w:type="dxa"/>
            <w:shd w:val="clear" w:color="auto" w:fill="auto"/>
            <w:vAlign w:val="center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color w:val="444444"/>
                <w:sz w:val="28"/>
                <w:szCs w:val="28"/>
                <w:lang w:eastAsia="zh-CN"/>
              </w:rPr>
              <w:lastRenderedPageBreak/>
              <w:t>Органолептические</w:t>
            </w:r>
          </w:p>
        </w:tc>
        <w:tc>
          <w:tcPr>
            <w:tcW w:w="539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648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124</w:t>
            </w:r>
          </w:p>
        </w:tc>
      </w:tr>
      <w:tr w:rsidR="0069027A" w:rsidRPr="0069027A" w:rsidTr="006D340B">
        <w:tc>
          <w:tcPr>
            <w:tcW w:w="2404" w:type="dxa"/>
            <w:shd w:val="clear" w:color="auto" w:fill="auto"/>
            <w:vAlign w:val="center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color w:val="444444"/>
                <w:sz w:val="28"/>
                <w:szCs w:val="28"/>
                <w:lang w:eastAsia="zh-CN"/>
              </w:rPr>
              <w:t>Обобщенные показатели</w:t>
            </w:r>
          </w:p>
        </w:tc>
        <w:tc>
          <w:tcPr>
            <w:tcW w:w="539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48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20</w:t>
            </w:r>
          </w:p>
        </w:tc>
      </w:tr>
      <w:tr w:rsidR="0069027A" w:rsidRPr="0069027A" w:rsidTr="006D340B">
        <w:tc>
          <w:tcPr>
            <w:tcW w:w="2404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Неорганические и органические вещества</w:t>
            </w:r>
          </w:p>
        </w:tc>
        <w:tc>
          <w:tcPr>
            <w:tcW w:w="539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48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</w:tr>
      <w:tr w:rsidR="0069027A" w:rsidRPr="0069027A" w:rsidTr="006D340B">
        <w:tc>
          <w:tcPr>
            <w:tcW w:w="2404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Радиологические</w:t>
            </w:r>
          </w:p>
        </w:tc>
        <w:tc>
          <w:tcPr>
            <w:tcW w:w="539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48" w:type="dxa"/>
            <w:shd w:val="clear" w:color="auto" w:fill="auto"/>
          </w:tcPr>
          <w:p w:rsidR="0069027A" w:rsidRPr="0069027A" w:rsidRDefault="0069027A" w:rsidP="006902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9027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</w:tr>
    </w:tbl>
    <w:p w:rsidR="0069027A" w:rsidRPr="0069027A" w:rsidRDefault="0069027A" w:rsidP="0069027A">
      <w:pPr>
        <w:spacing w:line="230" w:lineRule="auto"/>
        <w:jc w:val="both"/>
        <w:rPr>
          <w:rFonts w:ascii="Times New Roman" w:hAnsi="Times New Roman" w:cs="Times New Roman"/>
          <w:sz w:val="28"/>
          <w:szCs w:val="28"/>
        </w:rPr>
        <w:sectPr w:rsidR="0069027A" w:rsidRPr="0069027A" w:rsidSect="00502065">
          <w:pgSz w:w="11900" w:h="16840"/>
          <w:pgMar w:top="780" w:right="520" w:bottom="851" w:left="1134" w:header="720" w:footer="720" w:gutter="0"/>
          <w:cols w:space="720"/>
        </w:sectPr>
      </w:pPr>
    </w:p>
    <w:p w:rsidR="0069027A" w:rsidRPr="0069027A" w:rsidRDefault="0069027A" w:rsidP="0069027A">
      <w:pPr>
        <w:pStyle w:val="a5"/>
        <w:spacing w:line="228" w:lineRule="auto"/>
        <w:ind w:right="700" w:firstLine="371"/>
        <w:jc w:val="both"/>
        <w:rPr>
          <w:sz w:val="28"/>
          <w:szCs w:val="28"/>
        </w:rPr>
      </w:pPr>
      <w:r w:rsidRPr="0069027A">
        <w:rPr>
          <w:w w:val="95"/>
          <w:sz w:val="28"/>
          <w:szCs w:val="28"/>
        </w:rPr>
        <w:lastRenderedPageBreak/>
        <w:t xml:space="preserve">На территории Лавинского сельского поселения Сурского </w:t>
      </w:r>
      <w:r w:rsidRPr="0069027A">
        <w:rPr>
          <w:sz w:val="28"/>
          <w:szCs w:val="28"/>
        </w:rPr>
        <w:t>района Ульяновской области имеется:</w:t>
      </w:r>
    </w:p>
    <w:p w:rsidR="0069027A" w:rsidRPr="0069027A" w:rsidRDefault="0069027A" w:rsidP="0069027A">
      <w:pPr>
        <w:pStyle w:val="a4"/>
        <w:widowControl w:val="0"/>
        <w:numPr>
          <w:ilvl w:val="0"/>
          <w:numId w:val="3"/>
        </w:numPr>
        <w:tabs>
          <w:tab w:val="left" w:pos="372"/>
        </w:tabs>
        <w:autoSpaceDE w:val="0"/>
        <w:autoSpaceDN w:val="0"/>
        <w:spacing w:after="0" w:line="275" w:lineRule="exact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27A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69027A">
        <w:rPr>
          <w:rFonts w:ascii="Times New Roman" w:hAnsi="Times New Roman" w:cs="Times New Roman"/>
          <w:b/>
          <w:sz w:val="28"/>
          <w:szCs w:val="28"/>
        </w:rPr>
        <w:t>каптированых</w:t>
      </w:r>
      <w:proofErr w:type="spellEnd"/>
      <w:r w:rsidRPr="0069027A">
        <w:rPr>
          <w:rFonts w:ascii="Times New Roman" w:hAnsi="Times New Roman" w:cs="Times New Roman"/>
          <w:b/>
          <w:sz w:val="28"/>
          <w:szCs w:val="28"/>
        </w:rPr>
        <w:t xml:space="preserve"> родника</w:t>
      </w:r>
    </w:p>
    <w:p w:rsidR="0069027A" w:rsidRPr="0069027A" w:rsidRDefault="0069027A" w:rsidP="0069027A">
      <w:pPr>
        <w:pStyle w:val="a4"/>
        <w:widowControl w:val="0"/>
        <w:numPr>
          <w:ilvl w:val="0"/>
          <w:numId w:val="3"/>
        </w:numPr>
        <w:tabs>
          <w:tab w:val="left" w:pos="372"/>
        </w:tabs>
        <w:autoSpaceDE w:val="0"/>
        <w:autoSpaceDN w:val="0"/>
        <w:spacing w:after="0" w:line="275" w:lineRule="exact"/>
        <w:ind w:right="-1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9027A">
        <w:rPr>
          <w:rFonts w:ascii="Times New Roman" w:hAnsi="Times New Roman" w:cs="Times New Roman"/>
          <w:sz w:val="28"/>
          <w:szCs w:val="28"/>
        </w:rPr>
        <w:t xml:space="preserve">Источник №1 расположен в </w:t>
      </w:r>
      <w:smartTag w:uri="urn:schemas-microsoft-com:office:smarttags" w:element="metricconverter">
        <w:smartTagPr>
          <w:attr w:name="ProductID" w:val="2 км"/>
        </w:smartTagPr>
        <w:r w:rsidRPr="0069027A">
          <w:rPr>
            <w:rFonts w:ascii="Times New Roman" w:hAnsi="Times New Roman" w:cs="Times New Roman"/>
            <w:sz w:val="28"/>
            <w:szCs w:val="28"/>
          </w:rPr>
          <w:t>2 км</w:t>
        </w:r>
      </w:smartTag>
      <w:r w:rsidRPr="0069027A">
        <w:rPr>
          <w:rFonts w:ascii="Times New Roman" w:hAnsi="Times New Roman" w:cs="Times New Roman"/>
          <w:sz w:val="28"/>
          <w:szCs w:val="28"/>
        </w:rPr>
        <w:t xml:space="preserve">. Западнее </w:t>
      </w:r>
      <w:proofErr w:type="gramStart"/>
      <w:r w:rsidRPr="0069027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9027A">
        <w:rPr>
          <w:rFonts w:ascii="Times New Roman" w:hAnsi="Times New Roman" w:cs="Times New Roman"/>
          <w:sz w:val="28"/>
          <w:szCs w:val="28"/>
        </w:rPr>
        <w:t>. Лава</w:t>
      </w:r>
    </w:p>
    <w:p w:rsidR="0069027A" w:rsidRPr="0069027A" w:rsidRDefault="0069027A" w:rsidP="0069027A">
      <w:pPr>
        <w:pStyle w:val="a4"/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spacing w:after="0" w:line="275" w:lineRule="exact"/>
        <w:ind w:right="-1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9027A">
        <w:rPr>
          <w:rFonts w:ascii="Times New Roman" w:hAnsi="Times New Roman" w:cs="Times New Roman"/>
          <w:sz w:val="28"/>
          <w:szCs w:val="28"/>
        </w:rPr>
        <w:t xml:space="preserve">Источник №2 расположен в </w:t>
      </w:r>
      <w:smartTag w:uri="urn:schemas-microsoft-com:office:smarttags" w:element="metricconverter">
        <w:smartTagPr>
          <w:attr w:name="ProductID" w:val="500 км"/>
        </w:smartTagPr>
        <w:r w:rsidRPr="0069027A">
          <w:rPr>
            <w:rFonts w:ascii="Times New Roman" w:hAnsi="Times New Roman" w:cs="Times New Roman"/>
            <w:sz w:val="28"/>
            <w:szCs w:val="28"/>
          </w:rPr>
          <w:t>500 км</w:t>
        </w:r>
      </w:smartTag>
      <w:r w:rsidRPr="0069027A">
        <w:rPr>
          <w:rFonts w:ascii="Times New Roman" w:hAnsi="Times New Roman" w:cs="Times New Roman"/>
          <w:sz w:val="28"/>
          <w:szCs w:val="28"/>
        </w:rPr>
        <w:t>. Севернее с. Белый Ключ</w:t>
      </w:r>
    </w:p>
    <w:p w:rsidR="0069027A" w:rsidRPr="0069027A" w:rsidRDefault="0069027A" w:rsidP="0069027A">
      <w:pPr>
        <w:pStyle w:val="a4"/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spacing w:after="0" w:line="275" w:lineRule="exact"/>
        <w:ind w:right="-1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9027A">
        <w:rPr>
          <w:rFonts w:ascii="Times New Roman" w:hAnsi="Times New Roman" w:cs="Times New Roman"/>
          <w:sz w:val="28"/>
          <w:szCs w:val="28"/>
        </w:rPr>
        <w:t>Источник №3 расположен в</w:t>
      </w:r>
      <w:proofErr w:type="gramStart"/>
      <w:r w:rsidRPr="0069027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9027A">
        <w:rPr>
          <w:rFonts w:ascii="Times New Roman" w:hAnsi="Times New Roman" w:cs="Times New Roman"/>
          <w:sz w:val="28"/>
          <w:szCs w:val="28"/>
        </w:rPr>
        <w:t xml:space="preserve"> км. Южнее пос. Элита</w:t>
      </w:r>
    </w:p>
    <w:p w:rsidR="0069027A" w:rsidRPr="0069027A" w:rsidRDefault="0069027A" w:rsidP="0069027A">
      <w:pPr>
        <w:pStyle w:val="a4"/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spacing w:after="0" w:line="275" w:lineRule="exact"/>
        <w:ind w:right="-1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9027A">
        <w:rPr>
          <w:rFonts w:ascii="Times New Roman" w:hAnsi="Times New Roman" w:cs="Times New Roman"/>
          <w:sz w:val="28"/>
          <w:szCs w:val="28"/>
        </w:rPr>
        <w:t xml:space="preserve">Источник №4 расположен в </w:t>
      </w:r>
      <w:smartTag w:uri="urn:schemas-microsoft-com:office:smarttags" w:element="metricconverter">
        <w:smartTagPr>
          <w:attr w:name="ProductID" w:val="1 км"/>
        </w:smartTagPr>
        <w:r w:rsidRPr="0069027A">
          <w:rPr>
            <w:rFonts w:ascii="Times New Roman" w:hAnsi="Times New Roman" w:cs="Times New Roman"/>
            <w:sz w:val="28"/>
            <w:szCs w:val="28"/>
          </w:rPr>
          <w:t>1 км</w:t>
        </w:r>
      </w:smartTag>
      <w:r w:rsidRPr="0069027A">
        <w:rPr>
          <w:rFonts w:ascii="Times New Roman" w:hAnsi="Times New Roman" w:cs="Times New Roman"/>
          <w:sz w:val="28"/>
          <w:szCs w:val="28"/>
        </w:rPr>
        <w:t>. Западнее с.Болтаевка</w:t>
      </w:r>
    </w:p>
    <w:p w:rsidR="0069027A" w:rsidRPr="0069027A" w:rsidRDefault="0069027A" w:rsidP="0069027A">
      <w:pPr>
        <w:pStyle w:val="a4"/>
        <w:widowControl w:val="0"/>
        <w:numPr>
          <w:ilvl w:val="0"/>
          <w:numId w:val="3"/>
        </w:numPr>
        <w:tabs>
          <w:tab w:val="left" w:pos="372"/>
        </w:tabs>
        <w:autoSpaceDE w:val="0"/>
        <w:autoSpaceDN w:val="0"/>
        <w:spacing w:after="0" w:line="281" w:lineRule="exact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27A">
        <w:rPr>
          <w:rFonts w:ascii="Times New Roman" w:hAnsi="Times New Roman" w:cs="Times New Roman"/>
          <w:b/>
          <w:spacing w:val="-2"/>
          <w:w w:val="95"/>
          <w:sz w:val="28"/>
          <w:szCs w:val="28"/>
        </w:rPr>
        <w:t>83 водоразборных колонок</w:t>
      </w:r>
    </w:p>
    <w:p w:rsidR="0069027A" w:rsidRPr="0069027A" w:rsidRDefault="0069027A" w:rsidP="0069027A">
      <w:pPr>
        <w:pStyle w:val="a4"/>
        <w:widowControl w:val="0"/>
        <w:numPr>
          <w:ilvl w:val="0"/>
          <w:numId w:val="3"/>
        </w:numPr>
        <w:tabs>
          <w:tab w:val="left" w:pos="372"/>
        </w:tabs>
        <w:autoSpaceDE w:val="0"/>
        <w:autoSpaceDN w:val="0"/>
        <w:spacing w:after="0" w:line="281" w:lineRule="exact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27A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Водоразборные колонки </w:t>
      </w:r>
      <w:proofErr w:type="gramStart"/>
      <w:r w:rsidRPr="0069027A">
        <w:rPr>
          <w:rFonts w:ascii="Times New Roman" w:hAnsi="Times New Roman" w:cs="Times New Roman"/>
          <w:spacing w:val="-2"/>
          <w:w w:val="95"/>
          <w:sz w:val="28"/>
          <w:szCs w:val="28"/>
        </w:rPr>
        <w:t>в</w:t>
      </w:r>
      <w:proofErr w:type="gramEnd"/>
      <w:r w:rsidRPr="0069027A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с. Лава:</w:t>
      </w:r>
    </w:p>
    <w:p w:rsidR="0069027A" w:rsidRPr="0069027A" w:rsidRDefault="0069027A" w:rsidP="0069027A">
      <w:pPr>
        <w:pStyle w:val="a4"/>
        <w:widowControl w:val="0"/>
        <w:numPr>
          <w:ilvl w:val="0"/>
          <w:numId w:val="3"/>
        </w:numPr>
        <w:tabs>
          <w:tab w:val="left" w:pos="372"/>
        </w:tabs>
        <w:autoSpaceDE w:val="0"/>
        <w:autoSpaceDN w:val="0"/>
        <w:spacing w:after="0" w:line="281" w:lineRule="exact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27A">
        <w:rPr>
          <w:rFonts w:ascii="Times New Roman" w:hAnsi="Times New Roman" w:cs="Times New Roman"/>
          <w:spacing w:val="-2"/>
          <w:w w:val="95"/>
          <w:sz w:val="28"/>
          <w:szCs w:val="28"/>
        </w:rPr>
        <w:t>Ул. Центральная – 1 шт.</w:t>
      </w:r>
    </w:p>
    <w:p w:rsidR="0069027A" w:rsidRPr="0069027A" w:rsidRDefault="0069027A" w:rsidP="0069027A">
      <w:pPr>
        <w:pStyle w:val="a4"/>
        <w:widowControl w:val="0"/>
        <w:numPr>
          <w:ilvl w:val="0"/>
          <w:numId w:val="3"/>
        </w:numPr>
        <w:tabs>
          <w:tab w:val="left" w:pos="372"/>
        </w:tabs>
        <w:autoSpaceDE w:val="0"/>
        <w:autoSpaceDN w:val="0"/>
        <w:spacing w:after="0" w:line="281" w:lineRule="exact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27A">
        <w:rPr>
          <w:rFonts w:ascii="Times New Roman" w:hAnsi="Times New Roman" w:cs="Times New Roman"/>
          <w:spacing w:val="-2"/>
          <w:w w:val="95"/>
          <w:sz w:val="28"/>
          <w:szCs w:val="28"/>
        </w:rPr>
        <w:t>Ул. Садовая– 7 шт.</w:t>
      </w:r>
    </w:p>
    <w:p w:rsidR="0069027A" w:rsidRPr="0069027A" w:rsidRDefault="0069027A" w:rsidP="0069027A">
      <w:pPr>
        <w:pStyle w:val="a4"/>
        <w:widowControl w:val="0"/>
        <w:numPr>
          <w:ilvl w:val="0"/>
          <w:numId w:val="3"/>
        </w:numPr>
        <w:tabs>
          <w:tab w:val="left" w:pos="372"/>
        </w:tabs>
        <w:autoSpaceDE w:val="0"/>
        <w:autoSpaceDN w:val="0"/>
        <w:spacing w:after="0" w:line="281" w:lineRule="exact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27A">
        <w:rPr>
          <w:rFonts w:ascii="Times New Roman" w:hAnsi="Times New Roman" w:cs="Times New Roman"/>
          <w:spacing w:val="-2"/>
          <w:w w:val="95"/>
          <w:sz w:val="28"/>
          <w:szCs w:val="28"/>
        </w:rPr>
        <w:t>Ул. Слободка – 4 шт.</w:t>
      </w:r>
    </w:p>
    <w:p w:rsidR="0069027A" w:rsidRPr="0069027A" w:rsidRDefault="0069027A" w:rsidP="0069027A">
      <w:pPr>
        <w:pStyle w:val="a4"/>
        <w:widowControl w:val="0"/>
        <w:numPr>
          <w:ilvl w:val="0"/>
          <w:numId w:val="3"/>
        </w:numPr>
        <w:tabs>
          <w:tab w:val="left" w:pos="372"/>
        </w:tabs>
        <w:autoSpaceDE w:val="0"/>
        <w:autoSpaceDN w:val="0"/>
        <w:spacing w:after="0" w:line="281" w:lineRule="exact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27A">
        <w:rPr>
          <w:rFonts w:ascii="Times New Roman" w:hAnsi="Times New Roman" w:cs="Times New Roman"/>
          <w:spacing w:val="-2"/>
          <w:w w:val="95"/>
          <w:sz w:val="28"/>
          <w:szCs w:val="28"/>
        </w:rPr>
        <w:t>Ул. Хазова – 6 шт.</w:t>
      </w:r>
    </w:p>
    <w:p w:rsidR="0069027A" w:rsidRPr="0069027A" w:rsidRDefault="0069027A" w:rsidP="0069027A">
      <w:pPr>
        <w:pStyle w:val="a4"/>
        <w:widowControl w:val="0"/>
        <w:numPr>
          <w:ilvl w:val="0"/>
          <w:numId w:val="3"/>
        </w:numPr>
        <w:tabs>
          <w:tab w:val="left" w:pos="372"/>
        </w:tabs>
        <w:autoSpaceDE w:val="0"/>
        <w:autoSpaceDN w:val="0"/>
        <w:spacing w:after="0" w:line="281" w:lineRule="exact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27A">
        <w:rPr>
          <w:rFonts w:ascii="Times New Roman" w:hAnsi="Times New Roman" w:cs="Times New Roman"/>
          <w:spacing w:val="-2"/>
          <w:w w:val="95"/>
          <w:sz w:val="28"/>
          <w:szCs w:val="28"/>
        </w:rPr>
        <w:t>Ул. Новая Линия – 4 шт.</w:t>
      </w:r>
    </w:p>
    <w:p w:rsidR="0069027A" w:rsidRPr="0069027A" w:rsidRDefault="0069027A" w:rsidP="0069027A">
      <w:pPr>
        <w:pStyle w:val="a4"/>
        <w:widowControl w:val="0"/>
        <w:numPr>
          <w:ilvl w:val="0"/>
          <w:numId w:val="3"/>
        </w:numPr>
        <w:tabs>
          <w:tab w:val="left" w:pos="372"/>
        </w:tabs>
        <w:autoSpaceDE w:val="0"/>
        <w:autoSpaceDN w:val="0"/>
        <w:spacing w:after="0" w:line="281" w:lineRule="exact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27A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Ул. Цыгановка- 7 </w:t>
      </w:r>
      <w:proofErr w:type="spellStart"/>
      <w:proofErr w:type="gramStart"/>
      <w:r w:rsidRPr="0069027A">
        <w:rPr>
          <w:rFonts w:ascii="Times New Roman" w:hAnsi="Times New Roman" w:cs="Times New Roman"/>
          <w:spacing w:val="-2"/>
          <w:w w:val="95"/>
          <w:sz w:val="28"/>
          <w:szCs w:val="28"/>
        </w:rPr>
        <w:t>шт</w:t>
      </w:r>
      <w:proofErr w:type="spellEnd"/>
      <w:proofErr w:type="gramEnd"/>
    </w:p>
    <w:p w:rsidR="0069027A" w:rsidRPr="0069027A" w:rsidRDefault="0069027A" w:rsidP="0069027A">
      <w:pPr>
        <w:pStyle w:val="a4"/>
        <w:widowControl w:val="0"/>
        <w:numPr>
          <w:ilvl w:val="0"/>
          <w:numId w:val="3"/>
        </w:numPr>
        <w:tabs>
          <w:tab w:val="left" w:pos="372"/>
        </w:tabs>
        <w:autoSpaceDE w:val="0"/>
        <w:autoSpaceDN w:val="0"/>
        <w:spacing w:after="0" w:line="281" w:lineRule="exact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27A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Ул. Городок- 5 </w:t>
      </w:r>
      <w:proofErr w:type="spellStart"/>
      <w:proofErr w:type="gramStart"/>
      <w:r w:rsidRPr="0069027A">
        <w:rPr>
          <w:rFonts w:ascii="Times New Roman" w:hAnsi="Times New Roman" w:cs="Times New Roman"/>
          <w:spacing w:val="-2"/>
          <w:w w:val="95"/>
          <w:sz w:val="28"/>
          <w:szCs w:val="28"/>
        </w:rPr>
        <w:t>шт</w:t>
      </w:r>
      <w:proofErr w:type="spellEnd"/>
      <w:proofErr w:type="gramEnd"/>
    </w:p>
    <w:p w:rsidR="0069027A" w:rsidRPr="0069027A" w:rsidRDefault="0069027A" w:rsidP="0069027A">
      <w:pPr>
        <w:pStyle w:val="a4"/>
        <w:widowControl w:val="0"/>
        <w:numPr>
          <w:ilvl w:val="0"/>
          <w:numId w:val="3"/>
        </w:numPr>
        <w:tabs>
          <w:tab w:val="left" w:pos="372"/>
        </w:tabs>
        <w:autoSpaceDE w:val="0"/>
        <w:autoSpaceDN w:val="0"/>
        <w:spacing w:after="0" w:line="281" w:lineRule="exact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27A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Ул. Комаровка- 2 </w:t>
      </w:r>
      <w:proofErr w:type="spellStart"/>
      <w:proofErr w:type="gramStart"/>
      <w:r w:rsidRPr="0069027A">
        <w:rPr>
          <w:rFonts w:ascii="Times New Roman" w:hAnsi="Times New Roman" w:cs="Times New Roman"/>
          <w:spacing w:val="-2"/>
          <w:w w:val="95"/>
          <w:sz w:val="28"/>
          <w:szCs w:val="28"/>
        </w:rPr>
        <w:t>шт</w:t>
      </w:r>
      <w:proofErr w:type="spellEnd"/>
      <w:proofErr w:type="gramEnd"/>
    </w:p>
    <w:p w:rsidR="0069027A" w:rsidRPr="0069027A" w:rsidRDefault="0069027A" w:rsidP="0069027A">
      <w:pPr>
        <w:pStyle w:val="a4"/>
        <w:widowControl w:val="0"/>
        <w:numPr>
          <w:ilvl w:val="0"/>
          <w:numId w:val="3"/>
        </w:numPr>
        <w:tabs>
          <w:tab w:val="left" w:pos="372"/>
        </w:tabs>
        <w:autoSpaceDE w:val="0"/>
        <w:autoSpaceDN w:val="0"/>
        <w:spacing w:after="0" w:line="281" w:lineRule="exact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27A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Ул. Макаровка- 3 </w:t>
      </w:r>
      <w:proofErr w:type="spellStart"/>
      <w:proofErr w:type="gramStart"/>
      <w:r w:rsidRPr="0069027A">
        <w:rPr>
          <w:rFonts w:ascii="Times New Roman" w:hAnsi="Times New Roman" w:cs="Times New Roman"/>
          <w:spacing w:val="-2"/>
          <w:w w:val="95"/>
          <w:sz w:val="28"/>
          <w:szCs w:val="28"/>
        </w:rPr>
        <w:t>шт</w:t>
      </w:r>
      <w:proofErr w:type="spellEnd"/>
      <w:proofErr w:type="gramEnd"/>
    </w:p>
    <w:p w:rsidR="0069027A" w:rsidRPr="0069027A" w:rsidRDefault="0069027A" w:rsidP="0069027A">
      <w:pPr>
        <w:pStyle w:val="a4"/>
        <w:widowControl w:val="0"/>
        <w:numPr>
          <w:ilvl w:val="0"/>
          <w:numId w:val="3"/>
        </w:numPr>
        <w:tabs>
          <w:tab w:val="left" w:pos="372"/>
        </w:tabs>
        <w:autoSpaceDE w:val="0"/>
        <w:autoSpaceDN w:val="0"/>
        <w:spacing w:after="0" w:line="281" w:lineRule="exact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27A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Ул. Гагарина –3 </w:t>
      </w:r>
      <w:proofErr w:type="spellStart"/>
      <w:proofErr w:type="gramStart"/>
      <w:r w:rsidRPr="0069027A">
        <w:rPr>
          <w:rFonts w:ascii="Times New Roman" w:hAnsi="Times New Roman" w:cs="Times New Roman"/>
          <w:spacing w:val="-2"/>
          <w:w w:val="95"/>
          <w:sz w:val="28"/>
          <w:szCs w:val="28"/>
        </w:rPr>
        <w:t>шт</w:t>
      </w:r>
      <w:proofErr w:type="spellEnd"/>
      <w:proofErr w:type="gramEnd"/>
    </w:p>
    <w:p w:rsidR="0069027A" w:rsidRPr="0069027A" w:rsidRDefault="0069027A" w:rsidP="0069027A">
      <w:pPr>
        <w:pStyle w:val="a4"/>
        <w:widowControl w:val="0"/>
        <w:numPr>
          <w:ilvl w:val="0"/>
          <w:numId w:val="3"/>
        </w:numPr>
        <w:tabs>
          <w:tab w:val="left" w:pos="372"/>
        </w:tabs>
        <w:autoSpaceDE w:val="0"/>
        <w:autoSpaceDN w:val="0"/>
        <w:spacing w:after="0" w:line="281" w:lineRule="exact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27A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Ул. Шибанова- 4 </w:t>
      </w:r>
      <w:proofErr w:type="spellStart"/>
      <w:proofErr w:type="gramStart"/>
      <w:r w:rsidRPr="0069027A">
        <w:rPr>
          <w:rFonts w:ascii="Times New Roman" w:hAnsi="Times New Roman" w:cs="Times New Roman"/>
          <w:spacing w:val="-2"/>
          <w:w w:val="95"/>
          <w:sz w:val="28"/>
          <w:szCs w:val="28"/>
        </w:rPr>
        <w:t>шт</w:t>
      </w:r>
      <w:proofErr w:type="spellEnd"/>
      <w:proofErr w:type="gramEnd"/>
    </w:p>
    <w:p w:rsidR="0069027A" w:rsidRPr="0069027A" w:rsidRDefault="0069027A" w:rsidP="0069027A">
      <w:pPr>
        <w:pStyle w:val="a4"/>
        <w:widowControl w:val="0"/>
        <w:numPr>
          <w:ilvl w:val="0"/>
          <w:numId w:val="3"/>
        </w:numPr>
        <w:tabs>
          <w:tab w:val="left" w:pos="372"/>
        </w:tabs>
        <w:autoSpaceDE w:val="0"/>
        <w:autoSpaceDN w:val="0"/>
        <w:spacing w:after="0" w:line="281" w:lineRule="exact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27A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Водоразборные колонки </w:t>
      </w:r>
      <w:proofErr w:type="gramStart"/>
      <w:r w:rsidRPr="0069027A">
        <w:rPr>
          <w:rFonts w:ascii="Times New Roman" w:hAnsi="Times New Roman" w:cs="Times New Roman"/>
          <w:spacing w:val="-2"/>
          <w:w w:val="95"/>
          <w:sz w:val="28"/>
          <w:szCs w:val="28"/>
        </w:rPr>
        <w:t>в</w:t>
      </w:r>
      <w:proofErr w:type="gramEnd"/>
      <w:r w:rsidRPr="0069027A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с. Белый Ключ: 30</w:t>
      </w:r>
    </w:p>
    <w:p w:rsidR="0069027A" w:rsidRPr="0069027A" w:rsidRDefault="0069027A" w:rsidP="0069027A">
      <w:pPr>
        <w:pStyle w:val="a4"/>
        <w:widowControl w:val="0"/>
        <w:numPr>
          <w:ilvl w:val="0"/>
          <w:numId w:val="3"/>
        </w:numPr>
        <w:tabs>
          <w:tab w:val="left" w:pos="372"/>
        </w:tabs>
        <w:autoSpaceDE w:val="0"/>
        <w:autoSpaceDN w:val="0"/>
        <w:spacing w:after="0" w:line="281" w:lineRule="exact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27A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ул. Ленина -14 </w:t>
      </w:r>
      <w:proofErr w:type="spellStart"/>
      <w:proofErr w:type="gramStart"/>
      <w:r w:rsidRPr="0069027A">
        <w:rPr>
          <w:rFonts w:ascii="Times New Roman" w:hAnsi="Times New Roman" w:cs="Times New Roman"/>
          <w:spacing w:val="-2"/>
          <w:w w:val="95"/>
          <w:sz w:val="28"/>
          <w:szCs w:val="28"/>
        </w:rPr>
        <w:t>шт</w:t>
      </w:r>
      <w:proofErr w:type="spellEnd"/>
      <w:proofErr w:type="gramEnd"/>
    </w:p>
    <w:p w:rsidR="0069027A" w:rsidRPr="0069027A" w:rsidRDefault="0069027A" w:rsidP="0069027A">
      <w:pPr>
        <w:pStyle w:val="a4"/>
        <w:widowControl w:val="0"/>
        <w:numPr>
          <w:ilvl w:val="0"/>
          <w:numId w:val="3"/>
        </w:numPr>
        <w:tabs>
          <w:tab w:val="left" w:pos="372"/>
        </w:tabs>
        <w:autoSpaceDE w:val="0"/>
        <w:autoSpaceDN w:val="0"/>
        <w:spacing w:after="0" w:line="281" w:lineRule="exact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27A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Ул. </w:t>
      </w:r>
      <w:proofErr w:type="spellStart"/>
      <w:r w:rsidRPr="0069027A">
        <w:rPr>
          <w:rFonts w:ascii="Times New Roman" w:hAnsi="Times New Roman" w:cs="Times New Roman"/>
          <w:spacing w:val="-2"/>
          <w:w w:val="95"/>
          <w:sz w:val="28"/>
          <w:szCs w:val="28"/>
        </w:rPr>
        <w:t>Молодежна</w:t>
      </w:r>
      <w:proofErr w:type="spellEnd"/>
      <w:r w:rsidRPr="0069027A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-4 шт.</w:t>
      </w:r>
    </w:p>
    <w:p w:rsidR="0069027A" w:rsidRPr="0069027A" w:rsidRDefault="0069027A" w:rsidP="0069027A">
      <w:pPr>
        <w:pStyle w:val="a4"/>
        <w:widowControl w:val="0"/>
        <w:numPr>
          <w:ilvl w:val="0"/>
          <w:numId w:val="3"/>
        </w:numPr>
        <w:tabs>
          <w:tab w:val="left" w:pos="372"/>
        </w:tabs>
        <w:autoSpaceDE w:val="0"/>
        <w:autoSpaceDN w:val="0"/>
        <w:spacing w:after="0" w:line="281" w:lineRule="exact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27A">
        <w:rPr>
          <w:rFonts w:ascii="Times New Roman" w:hAnsi="Times New Roman" w:cs="Times New Roman"/>
          <w:spacing w:val="-2"/>
          <w:w w:val="95"/>
          <w:sz w:val="28"/>
          <w:szCs w:val="28"/>
        </w:rPr>
        <w:t>Ул. Октябрьская – 4 шт.</w:t>
      </w:r>
    </w:p>
    <w:p w:rsidR="0069027A" w:rsidRPr="0069027A" w:rsidRDefault="0069027A" w:rsidP="0069027A">
      <w:pPr>
        <w:pStyle w:val="a4"/>
        <w:widowControl w:val="0"/>
        <w:numPr>
          <w:ilvl w:val="0"/>
          <w:numId w:val="3"/>
        </w:numPr>
        <w:tabs>
          <w:tab w:val="left" w:pos="372"/>
        </w:tabs>
        <w:autoSpaceDE w:val="0"/>
        <w:autoSpaceDN w:val="0"/>
        <w:spacing w:after="0" w:line="281" w:lineRule="exact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27A">
        <w:rPr>
          <w:rFonts w:ascii="Times New Roman" w:hAnsi="Times New Roman" w:cs="Times New Roman"/>
          <w:spacing w:val="-2"/>
          <w:w w:val="95"/>
          <w:sz w:val="28"/>
          <w:szCs w:val="28"/>
        </w:rPr>
        <w:t>Ул. Первомайская – 2 шт.</w:t>
      </w:r>
    </w:p>
    <w:p w:rsidR="0069027A" w:rsidRPr="0069027A" w:rsidRDefault="0069027A" w:rsidP="0069027A">
      <w:pPr>
        <w:pStyle w:val="a4"/>
        <w:widowControl w:val="0"/>
        <w:numPr>
          <w:ilvl w:val="0"/>
          <w:numId w:val="3"/>
        </w:numPr>
        <w:tabs>
          <w:tab w:val="left" w:pos="372"/>
        </w:tabs>
        <w:autoSpaceDE w:val="0"/>
        <w:autoSpaceDN w:val="0"/>
        <w:spacing w:after="0" w:line="281" w:lineRule="exact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27A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ул. Садовая - 3 </w:t>
      </w:r>
      <w:proofErr w:type="spellStart"/>
      <w:proofErr w:type="gramStart"/>
      <w:r w:rsidRPr="0069027A">
        <w:rPr>
          <w:rFonts w:ascii="Times New Roman" w:hAnsi="Times New Roman" w:cs="Times New Roman"/>
          <w:spacing w:val="-2"/>
          <w:w w:val="95"/>
          <w:sz w:val="28"/>
          <w:szCs w:val="28"/>
        </w:rPr>
        <w:t>шт</w:t>
      </w:r>
      <w:proofErr w:type="spellEnd"/>
      <w:proofErr w:type="gramEnd"/>
    </w:p>
    <w:p w:rsidR="0069027A" w:rsidRPr="0069027A" w:rsidRDefault="0069027A" w:rsidP="0069027A">
      <w:pPr>
        <w:pStyle w:val="a4"/>
        <w:widowControl w:val="0"/>
        <w:numPr>
          <w:ilvl w:val="0"/>
          <w:numId w:val="3"/>
        </w:numPr>
        <w:tabs>
          <w:tab w:val="left" w:pos="372"/>
        </w:tabs>
        <w:autoSpaceDE w:val="0"/>
        <w:autoSpaceDN w:val="0"/>
        <w:spacing w:after="0" w:line="281" w:lineRule="exact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27A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ул. Викторовка –3 </w:t>
      </w:r>
      <w:proofErr w:type="spellStart"/>
      <w:proofErr w:type="gramStart"/>
      <w:r w:rsidRPr="0069027A">
        <w:rPr>
          <w:rFonts w:ascii="Times New Roman" w:hAnsi="Times New Roman" w:cs="Times New Roman"/>
          <w:spacing w:val="-2"/>
          <w:w w:val="95"/>
          <w:sz w:val="28"/>
          <w:szCs w:val="28"/>
        </w:rPr>
        <w:t>шт</w:t>
      </w:r>
      <w:proofErr w:type="spellEnd"/>
      <w:proofErr w:type="gramEnd"/>
    </w:p>
    <w:p w:rsidR="0069027A" w:rsidRPr="0069027A" w:rsidRDefault="0069027A" w:rsidP="0069027A">
      <w:pPr>
        <w:pStyle w:val="a4"/>
        <w:widowControl w:val="0"/>
        <w:numPr>
          <w:ilvl w:val="0"/>
          <w:numId w:val="3"/>
        </w:numPr>
        <w:tabs>
          <w:tab w:val="left" w:pos="372"/>
        </w:tabs>
        <w:autoSpaceDE w:val="0"/>
        <w:autoSpaceDN w:val="0"/>
        <w:spacing w:after="0" w:line="281" w:lineRule="exact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27A">
        <w:rPr>
          <w:rFonts w:ascii="Times New Roman" w:hAnsi="Times New Roman" w:cs="Times New Roman"/>
          <w:spacing w:val="-2"/>
          <w:w w:val="95"/>
          <w:sz w:val="28"/>
          <w:szCs w:val="28"/>
        </w:rPr>
        <w:t>Водоразборные колонки в пос</w:t>
      </w:r>
      <w:proofErr w:type="gramStart"/>
      <w:r w:rsidRPr="0069027A">
        <w:rPr>
          <w:rFonts w:ascii="Times New Roman" w:hAnsi="Times New Roman" w:cs="Times New Roman"/>
          <w:spacing w:val="-2"/>
          <w:w w:val="95"/>
          <w:sz w:val="28"/>
          <w:szCs w:val="28"/>
        </w:rPr>
        <w:t>.Э</w:t>
      </w:r>
      <w:proofErr w:type="gramEnd"/>
      <w:r w:rsidRPr="0069027A">
        <w:rPr>
          <w:rFonts w:ascii="Times New Roman" w:hAnsi="Times New Roman" w:cs="Times New Roman"/>
          <w:spacing w:val="-2"/>
          <w:w w:val="95"/>
          <w:sz w:val="28"/>
          <w:szCs w:val="28"/>
        </w:rPr>
        <w:t>лита</w:t>
      </w:r>
    </w:p>
    <w:p w:rsidR="0069027A" w:rsidRPr="0069027A" w:rsidRDefault="0069027A" w:rsidP="0069027A">
      <w:pPr>
        <w:pStyle w:val="a4"/>
        <w:widowControl w:val="0"/>
        <w:numPr>
          <w:ilvl w:val="0"/>
          <w:numId w:val="3"/>
        </w:numPr>
        <w:tabs>
          <w:tab w:val="left" w:pos="372"/>
        </w:tabs>
        <w:autoSpaceDE w:val="0"/>
        <w:autoSpaceDN w:val="0"/>
        <w:spacing w:after="0" w:line="281" w:lineRule="exact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27A">
        <w:rPr>
          <w:rFonts w:ascii="Times New Roman" w:hAnsi="Times New Roman" w:cs="Times New Roman"/>
          <w:spacing w:val="-2"/>
          <w:w w:val="95"/>
          <w:sz w:val="28"/>
          <w:szCs w:val="28"/>
        </w:rPr>
        <w:t>Ул. Старая Элита – 2 шт.</w:t>
      </w:r>
    </w:p>
    <w:p w:rsidR="0069027A" w:rsidRPr="0069027A" w:rsidRDefault="0069027A" w:rsidP="0069027A">
      <w:pPr>
        <w:pStyle w:val="a4"/>
        <w:widowControl w:val="0"/>
        <w:numPr>
          <w:ilvl w:val="0"/>
          <w:numId w:val="3"/>
        </w:numPr>
        <w:tabs>
          <w:tab w:val="left" w:pos="372"/>
        </w:tabs>
        <w:autoSpaceDE w:val="0"/>
        <w:autoSpaceDN w:val="0"/>
        <w:spacing w:after="0" w:line="281" w:lineRule="exact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27A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Ул. Новая Элита- 3 </w:t>
      </w:r>
      <w:proofErr w:type="spellStart"/>
      <w:proofErr w:type="gramStart"/>
      <w:r w:rsidRPr="0069027A">
        <w:rPr>
          <w:rFonts w:ascii="Times New Roman" w:hAnsi="Times New Roman" w:cs="Times New Roman"/>
          <w:spacing w:val="-2"/>
          <w:w w:val="95"/>
          <w:sz w:val="28"/>
          <w:szCs w:val="28"/>
        </w:rPr>
        <w:t>шт</w:t>
      </w:r>
      <w:proofErr w:type="spellEnd"/>
      <w:proofErr w:type="gramEnd"/>
    </w:p>
    <w:p w:rsidR="0069027A" w:rsidRPr="0069027A" w:rsidRDefault="0069027A" w:rsidP="0069027A">
      <w:pPr>
        <w:pStyle w:val="a4"/>
        <w:widowControl w:val="0"/>
        <w:numPr>
          <w:ilvl w:val="0"/>
          <w:numId w:val="3"/>
        </w:numPr>
        <w:tabs>
          <w:tab w:val="left" w:pos="372"/>
        </w:tabs>
        <w:autoSpaceDE w:val="0"/>
        <w:autoSpaceDN w:val="0"/>
        <w:spacing w:after="0" w:line="281" w:lineRule="exact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27A">
        <w:rPr>
          <w:rFonts w:ascii="Times New Roman" w:hAnsi="Times New Roman" w:cs="Times New Roman"/>
          <w:spacing w:val="-2"/>
          <w:w w:val="95"/>
          <w:sz w:val="28"/>
          <w:szCs w:val="28"/>
        </w:rPr>
        <w:t>Водоразборные колонки в с.Болтаевка:</w:t>
      </w:r>
    </w:p>
    <w:p w:rsidR="0069027A" w:rsidRPr="0069027A" w:rsidRDefault="0069027A" w:rsidP="0069027A">
      <w:pPr>
        <w:pStyle w:val="a4"/>
        <w:widowControl w:val="0"/>
        <w:numPr>
          <w:ilvl w:val="0"/>
          <w:numId w:val="3"/>
        </w:numPr>
        <w:tabs>
          <w:tab w:val="left" w:pos="372"/>
        </w:tabs>
        <w:autoSpaceDE w:val="0"/>
        <w:autoSpaceDN w:val="0"/>
        <w:spacing w:after="0" w:line="281" w:lineRule="exact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27A">
        <w:rPr>
          <w:rFonts w:ascii="Times New Roman" w:hAnsi="Times New Roman" w:cs="Times New Roman"/>
          <w:spacing w:val="-2"/>
          <w:w w:val="95"/>
          <w:sz w:val="28"/>
          <w:szCs w:val="28"/>
        </w:rPr>
        <w:t>Ул. Тепловка – 1 шт.</w:t>
      </w:r>
    </w:p>
    <w:p w:rsidR="0069027A" w:rsidRPr="0069027A" w:rsidRDefault="0069027A" w:rsidP="0069027A">
      <w:pPr>
        <w:pStyle w:val="a4"/>
        <w:tabs>
          <w:tab w:val="left" w:pos="372"/>
        </w:tabs>
        <w:spacing w:line="281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027A" w:rsidRPr="0069027A" w:rsidRDefault="0069027A" w:rsidP="00690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027A">
        <w:rPr>
          <w:rFonts w:ascii="Times New Roman" w:hAnsi="Times New Roman" w:cs="Times New Roman"/>
          <w:sz w:val="28"/>
          <w:szCs w:val="28"/>
        </w:rPr>
        <w:t xml:space="preserve">Рабочая программа утверждается на срок 2 года. В течение указанного срока в программу могут вноситься изменения и дополнения по согласованию с территориальным отделом управления </w:t>
      </w:r>
      <w:proofErr w:type="spellStart"/>
      <w:r w:rsidRPr="0069027A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69027A">
        <w:rPr>
          <w:rFonts w:ascii="Times New Roman" w:hAnsi="Times New Roman" w:cs="Times New Roman"/>
          <w:sz w:val="28"/>
          <w:szCs w:val="28"/>
        </w:rPr>
        <w:t xml:space="preserve"> по Ульяновской области в </w:t>
      </w:r>
      <w:proofErr w:type="spellStart"/>
      <w:r w:rsidRPr="0069027A">
        <w:rPr>
          <w:rFonts w:ascii="Times New Roman" w:hAnsi="Times New Roman" w:cs="Times New Roman"/>
          <w:sz w:val="28"/>
          <w:szCs w:val="28"/>
        </w:rPr>
        <w:t>Карсунском</w:t>
      </w:r>
      <w:proofErr w:type="spellEnd"/>
      <w:r w:rsidRPr="0069027A">
        <w:rPr>
          <w:rFonts w:ascii="Times New Roman" w:hAnsi="Times New Roman" w:cs="Times New Roman"/>
          <w:sz w:val="28"/>
          <w:szCs w:val="28"/>
        </w:rPr>
        <w:t xml:space="preserve"> рай</w:t>
      </w:r>
    </w:p>
    <w:sectPr w:rsidR="0069027A" w:rsidRPr="0069027A" w:rsidSect="0070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B2C80"/>
    <w:multiLevelType w:val="singleLevel"/>
    <w:tmpl w:val="B6EE74AC"/>
    <w:lvl w:ilvl="0">
      <w:start w:val="1"/>
      <w:numFmt w:val="decimal"/>
      <w:lvlText w:val="2.2.%1."/>
      <w:lvlJc w:val="left"/>
    </w:lvl>
  </w:abstractNum>
  <w:abstractNum w:abstractNumId="1">
    <w:nsid w:val="13BC366E"/>
    <w:multiLevelType w:val="multilevel"/>
    <w:tmpl w:val="D180D84A"/>
    <w:lvl w:ilvl="0">
      <w:start w:val="1"/>
      <w:numFmt w:val="decimal"/>
      <w:lvlText w:val="%1"/>
      <w:lvlJc w:val="left"/>
      <w:pPr>
        <w:ind w:left="228" w:hanging="548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28" w:hanging="5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1" w:hanging="6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2515" w:hanging="6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3" w:hanging="6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1" w:hanging="6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8" w:hanging="6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6" w:hanging="6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664"/>
      </w:pPr>
      <w:rPr>
        <w:rFonts w:hint="default"/>
        <w:lang w:val="ru-RU" w:eastAsia="en-US" w:bidi="ar-SA"/>
      </w:rPr>
    </w:lvl>
  </w:abstractNum>
  <w:abstractNum w:abstractNumId="2">
    <w:nsid w:val="1A4C7E94"/>
    <w:multiLevelType w:val="singleLevel"/>
    <w:tmpl w:val="ACC20B4C"/>
    <w:lvl w:ilvl="0">
      <w:start w:val="6"/>
      <w:numFmt w:val="decimal"/>
      <w:lvlText w:val="1.%1."/>
      <w:lvlJc w:val="left"/>
    </w:lvl>
  </w:abstractNum>
  <w:abstractNum w:abstractNumId="3">
    <w:nsid w:val="2021420A"/>
    <w:multiLevelType w:val="singleLevel"/>
    <w:tmpl w:val="71CAC488"/>
    <w:lvl w:ilvl="0">
      <w:start w:val="1"/>
      <w:numFmt w:val="decimal"/>
      <w:lvlText w:val="2.%1."/>
      <w:lvlJc w:val="left"/>
    </w:lvl>
  </w:abstractNum>
  <w:abstractNum w:abstractNumId="4">
    <w:nsid w:val="249935ED"/>
    <w:multiLevelType w:val="singleLevel"/>
    <w:tmpl w:val="1D1E60EA"/>
    <w:lvl w:ilvl="0">
      <w:start w:val="1"/>
      <w:numFmt w:val="decimal"/>
      <w:lvlText w:val="1.%1."/>
      <w:lvlJc w:val="left"/>
    </w:lvl>
  </w:abstractNum>
  <w:abstractNum w:abstractNumId="5">
    <w:nsid w:val="25712AF3"/>
    <w:multiLevelType w:val="singleLevel"/>
    <w:tmpl w:val="D81A0628"/>
    <w:lvl w:ilvl="0">
      <w:start w:val="5"/>
      <w:numFmt w:val="decimal"/>
      <w:lvlText w:val="2.%1."/>
      <w:lvlJc w:val="left"/>
    </w:lvl>
  </w:abstractNum>
  <w:abstractNum w:abstractNumId="6">
    <w:nsid w:val="2C916575"/>
    <w:multiLevelType w:val="singleLevel"/>
    <w:tmpl w:val="0D001E28"/>
    <w:lvl w:ilvl="0">
      <w:numFmt w:val="bullet"/>
      <w:lvlText w:val="•"/>
      <w:lvlJc w:val="left"/>
    </w:lvl>
  </w:abstractNum>
  <w:abstractNum w:abstractNumId="7">
    <w:nsid w:val="2DD324A3"/>
    <w:multiLevelType w:val="multilevel"/>
    <w:tmpl w:val="0CAEBF72"/>
    <w:lvl w:ilvl="0">
      <w:start w:val="2"/>
      <w:numFmt w:val="decimal"/>
      <w:lvlText w:val="%1."/>
      <w:lvlJc w:val="left"/>
      <w:pPr>
        <w:ind w:left="908" w:hanging="3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626"/>
        <w:w w:val="98"/>
        <w:sz w:val="34"/>
        <w:szCs w:val="3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8" w:hanging="534"/>
        <w:jc w:val="right"/>
      </w:pPr>
      <w:rPr>
        <w:rFonts w:hint="default"/>
        <w:w w:val="9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2" w:hanging="6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2097" w:hanging="6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95" w:hanging="6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2" w:hanging="6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0" w:hanging="6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7" w:hanging="6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625"/>
      </w:pPr>
      <w:rPr>
        <w:rFonts w:hint="default"/>
        <w:lang w:val="ru-RU" w:eastAsia="en-US" w:bidi="ar-SA"/>
      </w:rPr>
    </w:lvl>
  </w:abstractNum>
  <w:abstractNum w:abstractNumId="8">
    <w:nsid w:val="31750C5B"/>
    <w:multiLevelType w:val="hybridMultilevel"/>
    <w:tmpl w:val="7DB062E0"/>
    <w:lvl w:ilvl="0" w:tplc="ACCEFE2E">
      <w:start w:val="1"/>
      <w:numFmt w:val="decimal"/>
      <w:lvlText w:val="%1."/>
      <w:lvlJc w:val="left"/>
      <w:pPr>
        <w:ind w:left="2670" w:hanging="3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32"/>
        <w:szCs w:val="32"/>
        <w:lang w:val="ru-RU" w:eastAsia="en-US" w:bidi="ar-SA"/>
      </w:rPr>
    </w:lvl>
    <w:lvl w:ilvl="1" w:tplc="E5CA34F4">
      <w:numFmt w:val="bullet"/>
      <w:lvlText w:val="•"/>
      <w:lvlJc w:val="left"/>
      <w:pPr>
        <w:ind w:left="3460" w:hanging="319"/>
      </w:pPr>
      <w:rPr>
        <w:rFonts w:hint="default"/>
        <w:lang w:val="ru-RU" w:eastAsia="en-US" w:bidi="ar-SA"/>
      </w:rPr>
    </w:lvl>
    <w:lvl w:ilvl="2" w:tplc="E466A9D6">
      <w:numFmt w:val="bullet"/>
      <w:lvlText w:val="•"/>
      <w:lvlJc w:val="left"/>
      <w:pPr>
        <w:ind w:left="4240" w:hanging="319"/>
      </w:pPr>
      <w:rPr>
        <w:rFonts w:hint="default"/>
        <w:lang w:val="ru-RU" w:eastAsia="en-US" w:bidi="ar-SA"/>
      </w:rPr>
    </w:lvl>
    <w:lvl w:ilvl="3" w:tplc="EB8C2278">
      <w:numFmt w:val="bullet"/>
      <w:lvlText w:val="•"/>
      <w:lvlJc w:val="left"/>
      <w:pPr>
        <w:ind w:left="5020" w:hanging="319"/>
      </w:pPr>
      <w:rPr>
        <w:rFonts w:hint="default"/>
        <w:lang w:val="ru-RU" w:eastAsia="en-US" w:bidi="ar-SA"/>
      </w:rPr>
    </w:lvl>
    <w:lvl w:ilvl="4" w:tplc="D6C4C344">
      <w:numFmt w:val="bullet"/>
      <w:lvlText w:val="•"/>
      <w:lvlJc w:val="left"/>
      <w:pPr>
        <w:ind w:left="5800" w:hanging="319"/>
      </w:pPr>
      <w:rPr>
        <w:rFonts w:hint="default"/>
        <w:lang w:val="ru-RU" w:eastAsia="en-US" w:bidi="ar-SA"/>
      </w:rPr>
    </w:lvl>
    <w:lvl w:ilvl="5" w:tplc="8AEACA24">
      <w:numFmt w:val="bullet"/>
      <w:lvlText w:val="•"/>
      <w:lvlJc w:val="left"/>
      <w:pPr>
        <w:ind w:left="6580" w:hanging="319"/>
      </w:pPr>
      <w:rPr>
        <w:rFonts w:hint="default"/>
        <w:lang w:val="ru-RU" w:eastAsia="en-US" w:bidi="ar-SA"/>
      </w:rPr>
    </w:lvl>
    <w:lvl w:ilvl="6" w:tplc="653AC13E">
      <w:numFmt w:val="bullet"/>
      <w:lvlText w:val="•"/>
      <w:lvlJc w:val="left"/>
      <w:pPr>
        <w:ind w:left="7360" w:hanging="319"/>
      </w:pPr>
      <w:rPr>
        <w:rFonts w:hint="default"/>
        <w:lang w:val="ru-RU" w:eastAsia="en-US" w:bidi="ar-SA"/>
      </w:rPr>
    </w:lvl>
    <w:lvl w:ilvl="7" w:tplc="F490B930">
      <w:numFmt w:val="bullet"/>
      <w:lvlText w:val="•"/>
      <w:lvlJc w:val="left"/>
      <w:pPr>
        <w:ind w:left="8140" w:hanging="319"/>
      </w:pPr>
      <w:rPr>
        <w:rFonts w:hint="default"/>
        <w:lang w:val="ru-RU" w:eastAsia="en-US" w:bidi="ar-SA"/>
      </w:rPr>
    </w:lvl>
    <w:lvl w:ilvl="8" w:tplc="ED74444E">
      <w:numFmt w:val="bullet"/>
      <w:lvlText w:val="•"/>
      <w:lvlJc w:val="left"/>
      <w:pPr>
        <w:ind w:left="8920" w:hanging="319"/>
      </w:pPr>
      <w:rPr>
        <w:rFonts w:hint="default"/>
        <w:lang w:val="ru-RU" w:eastAsia="en-US" w:bidi="ar-SA"/>
      </w:rPr>
    </w:lvl>
  </w:abstractNum>
  <w:abstractNum w:abstractNumId="9">
    <w:nsid w:val="3F350DC8"/>
    <w:multiLevelType w:val="hybridMultilevel"/>
    <w:tmpl w:val="AD400C16"/>
    <w:lvl w:ilvl="0" w:tplc="06265CEC">
      <w:start w:val="1"/>
      <w:numFmt w:val="decimal"/>
      <w:lvlText w:val="%1."/>
      <w:lvlJc w:val="left"/>
      <w:pPr>
        <w:ind w:left="1798" w:hanging="8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533E0C70">
      <w:numFmt w:val="bullet"/>
      <w:lvlText w:val="•"/>
      <w:lvlJc w:val="left"/>
      <w:pPr>
        <w:ind w:left="2668" w:hanging="860"/>
      </w:pPr>
      <w:rPr>
        <w:rFonts w:hint="default"/>
        <w:lang w:val="ru-RU" w:eastAsia="en-US" w:bidi="ar-SA"/>
      </w:rPr>
    </w:lvl>
    <w:lvl w:ilvl="2" w:tplc="912A9974">
      <w:numFmt w:val="bullet"/>
      <w:lvlText w:val="•"/>
      <w:lvlJc w:val="left"/>
      <w:pPr>
        <w:ind w:left="3536" w:hanging="860"/>
      </w:pPr>
      <w:rPr>
        <w:rFonts w:hint="default"/>
        <w:lang w:val="ru-RU" w:eastAsia="en-US" w:bidi="ar-SA"/>
      </w:rPr>
    </w:lvl>
    <w:lvl w:ilvl="3" w:tplc="85904FC0">
      <w:numFmt w:val="bullet"/>
      <w:lvlText w:val="•"/>
      <w:lvlJc w:val="left"/>
      <w:pPr>
        <w:ind w:left="4404" w:hanging="860"/>
      </w:pPr>
      <w:rPr>
        <w:rFonts w:hint="default"/>
        <w:lang w:val="ru-RU" w:eastAsia="en-US" w:bidi="ar-SA"/>
      </w:rPr>
    </w:lvl>
    <w:lvl w:ilvl="4" w:tplc="E346B014">
      <w:numFmt w:val="bullet"/>
      <w:lvlText w:val="•"/>
      <w:lvlJc w:val="left"/>
      <w:pPr>
        <w:ind w:left="5272" w:hanging="860"/>
      </w:pPr>
      <w:rPr>
        <w:rFonts w:hint="default"/>
        <w:lang w:val="ru-RU" w:eastAsia="en-US" w:bidi="ar-SA"/>
      </w:rPr>
    </w:lvl>
    <w:lvl w:ilvl="5" w:tplc="9CA8703A">
      <w:numFmt w:val="bullet"/>
      <w:lvlText w:val="•"/>
      <w:lvlJc w:val="left"/>
      <w:pPr>
        <w:ind w:left="6140" w:hanging="860"/>
      </w:pPr>
      <w:rPr>
        <w:rFonts w:hint="default"/>
        <w:lang w:val="ru-RU" w:eastAsia="en-US" w:bidi="ar-SA"/>
      </w:rPr>
    </w:lvl>
    <w:lvl w:ilvl="6" w:tplc="F3B29BD0">
      <w:numFmt w:val="bullet"/>
      <w:lvlText w:val="•"/>
      <w:lvlJc w:val="left"/>
      <w:pPr>
        <w:ind w:left="7008" w:hanging="860"/>
      </w:pPr>
      <w:rPr>
        <w:rFonts w:hint="default"/>
        <w:lang w:val="ru-RU" w:eastAsia="en-US" w:bidi="ar-SA"/>
      </w:rPr>
    </w:lvl>
    <w:lvl w:ilvl="7" w:tplc="F0B2835C">
      <w:numFmt w:val="bullet"/>
      <w:lvlText w:val="•"/>
      <w:lvlJc w:val="left"/>
      <w:pPr>
        <w:ind w:left="7876" w:hanging="860"/>
      </w:pPr>
      <w:rPr>
        <w:rFonts w:hint="default"/>
        <w:lang w:val="ru-RU" w:eastAsia="en-US" w:bidi="ar-SA"/>
      </w:rPr>
    </w:lvl>
    <w:lvl w:ilvl="8" w:tplc="FBF6AECA">
      <w:numFmt w:val="bullet"/>
      <w:lvlText w:val="•"/>
      <w:lvlJc w:val="left"/>
      <w:pPr>
        <w:ind w:left="8744" w:hanging="860"/>
      </w:pPr>
      <w:rPr>
        <w:rFonts w:hint="default"/>
        <w:lang w:val="ru-RU" w:eastAsia="en-US" w:bidi="ar-SA"/>
      </w:rPr>
    </w:lvl>
  </w:abstractNum>
  <w:abstractNum w:abstractNumId="10">
    <w:nsid w:val="40C519CC"/>
    <w:multiLevelType w:val="hybridMultilevel"/>
    <w:tmpl w:val="B73279FA"/>
    <w:lvl w:ilvl="0" w:tplc="EEAE3798">
      <w:start w:val="1"/>
      <w:numFmt w:val="decimal"/>
      <w:lvlText w:val="%1."/>
      <w:lvlJc w:val="left"/>
      <w:pPr>
        <w:ind w:left="472" w:hanging="241"/>
        <w:jc w:val="right"/>
      </w:pPr>
      <w:rPr>
        <w:rFonts w:hint="default"/>
        <w:w w:val="89"/>
        <w:lang w:val="ru-RU" w:eastAsia="en-US" w:bidi="ar-SA"/>
      </w:rPr>
    </w:lvl>
    <w:lvl w:ilvl="1" w:tplc="1EEA4F5A">
      <w:numFmt w:val="bullet"/>
      <w:lvlText w:val="•"/>
      <w:lvlJc w:val="left"/>
      <w:pPr>
        <w:ind w:left="1480" w:hanging="241"/>
      </w:pPr>
      <w:rPr>
        <w:rFonts w:hint="default"/>
        <w:lang w:val="ru-RU" w:eastAsia="en-US" w:bidi="ar-SA"/>
      </w:rPr>
    </w:lvl>
    <w:lvl w:ilvl="2" w:tplc="867269F8">
      <w:numFmt w:val="bullet"/>
      <w:lvlText w:val="•"/>
      <w:lvlJc w:val="left"/>
      <w:pPr>
        <w:ind w:left="2480" w:hanging="241"/>
      </w:pPr>
      <w:rPr>
        <w:rFonts w:hint="default"/>
        <w:lang w:val="ru-RU" w:eastAsia="en-US" w:bidi="ar-SA"/>
      </w:rPr>
    </w:lvl>
    <w:lvl w:ilvl="3" w:tplc="CA22207E">
      <w:numFmt w:val="bullet"/>
      <w:lvlText w:val="•"/>
      <w:lvlJc w:val="left"/>
      <w:pPr>
        <w:ind w:left="3480" w:hanging="241"/>
      </w:pPr>
      <w:rPr>
        <w:rFonts w:hint="default"/>
        <w:lang w:val="ru-RU" w:eastAsia="en-US" w:bidi="ar-SA"/>
      </w:rPr>
    </w:lvl>
    <w:lvl w:ilvl="4" w:tplc="D74E76F6">
      <w:numFmt w:val="bullet"/>
      <w:lvlText w:val="•"/>
      <w:lvlJc w:val="left"/>
      <w:pPr>
        <w:ind w:left="4480" w:hanging="241"/>
      </w:pPr>
      <w:rPr>
        <w:rFonts w:hint="default"/>
        <w:lang w:val="ru-RU" w:eastAsia="en-US" w:bidi="ar-SA"/>
      </w:rPr>
    </w:lvl>
    <w:lvl w:ilvl="5" w:tplc="1AE4F242">
      <w:numFmt w:val="bullet"/>
      <w:lvlText w:val="•"/>
      <w:lvlJc w:val="left"/>
      <w:pPr>
        <w:ind w:left="5480" w:hanging="241"/>
      </w:pPr>
      <w:rPr>
        <w:rFonts w:hint="default"/>
        <w:lang w:val="ru-RU" w:eastAsia="en-US" w:bidi="ar-SA"/>
      </w:rPr>
    </w:lvl>
    <w:lvl w:ilvl="6" w:tplc="8506C15A">
      <w:numFmt w:val="bullet"/>
      <w:lvlText w:val="•"/>
      <w:lvlJc w:val="left"/>
      <w:pPr>
        <w:ind w:left="6480" w:hanging="241"/>
      </w:pPr>
      <w:rPr>
        <w:rFonts w:hint="default"/>
        <w:lang w:val="ru-RU" w:eastAsia="en-US" w:bidi="ar-SA"/>
      </w:rPr>
    </w:lvl>
    <w:lvl w:ilvl="7" w:tplc="165071AC">
      <w:numFmt w:val="bullet"/>
      <w:lvlText w:val="•"/>
      <w:lvlJc w:val="left"/>
      <w:pPr>
        <w:ind w:left="7480" w:hanging="241"/>
      </w:pPr>
      <w:rPr>
        <w:rFonts w:hint="default"/>
        <w:lang w:val="ru-RU" w:eastAsia="en-US" w:bidi="ar-SA"/>
      </w:rPr>
    </w:lvl>
    <w:lvl w:ilvl="8" w:tplc="65DE77F8">
      <w:numFmt w:val="bullet"/>
      <w:lvlText w:val="•"/>
      <w:lvlJc w:val="left"/>
      <w:pPr>
        <w:ind w:left="8480" w:hanging="241"/>
      </w:pPr>
      <w:rPr>
        <w:rFonts w:hint="default"/>
        <w:lang w:val="ru-RU" w:eastAsia="en-US" w:bidi="ar-SA"/>
      </w:rPr>
    </w:lvl>
  </w:abstractNum>
  <w:abstractNum w:abstractNumId="11">
    <w:nsid w:val="50E05FA1"/>
    <w:multiLevelType w:val="hybridMultilevel"/>
    <w:tmpl w:val="BB4E35F4"/>
    <w:lvl w:ilvl="0" w:tplc="1BFE4BEE">
      <w:start w:val="1"/>
      <w:numFmt w:val="decimal"/>
      <w:lvlText w:val="(%1)"/>
      <w:lvlJc w:val="left"/>
      <w:pPr>
        <w:ind w:left="568" w:hanging="3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579EC968">
      <w:numFmt w:val="bullet"/>
      <w:lvlText w:val="•"/>
      <w:lvlJc w:val="left"/>
      <w:pPr>
        <w:ind w:left="1552" w:hanging="337"/>
      </w:pPr>
      <w:rPr>
        <w:rFonts w:hint="default"/>
        <w:lang w:val="ru-RU" w:eastAsia="en-US" w:bidi="ar-SA"/>
      </w:rPr>
    </w:lvl>
    <w:lvl w:ilvl="2" w:tplc="59EC1D8A">
      <w:numFmt w:val="bullet"/>
      <w:lvlText w:val="•"/>
      <w:lvlJc w:val="left"/>
      <w:pPr>
        <w:ind w:left="2544" w:hanging="337"/>
      </w:pPr>
      <w:rPr>
        <w:rFonts w:hint="default"/>
        <w:lang w:val="ru-RU" w:eastAsia="en-US" w:bidi="ar-SA"/>
      </w:rPr>
    </w:lvl>
    <w:lvl w:ilvl="3" w:tplc="897E3612">
      <w:numFmt w:val="bullet"/>
      <w:lvlText w:val="•"/>
      <w:lvlJc w:val="left"/>
      <w:pPr>
        <w:ind w:left="3536" w:hanging="337"/>
      </w:pPr>
      <w:rPr>
        <w:rFonts w:hint="default"/>
        <w:lang w:val="ru-RU" w:eastAsia="en-US" w:bidi="ar-SA"/>
      </w:rPr>
    </w:lvl>
    <w:lvl w:ilvl="4" w:tplc="D7AA45BA">
      <w:numFmt w:val="bullet"/>
      <w:lvlText w:val="•"/>
      <w:lvlJc w:val="left"/>
      <w:pPr>
        <w:ind w:left="4528" w:hanging="337"/>
      </w:pPr>
      <w:rPr>
        <w:rFonts w:hint="default"/>
        <w:lang w:val="ru-RU" w:eastAsia="en-US" w:bidi="ar-SA"/>
      </w:rPr>
    </w:lvl>
    <w:lvl w:ilvl="5" w:tplc="5A90C6A0">
      <w:numFmt w:val="bullet"/>
      <w:lvlText w:val="•"/>
      <w:lvlJc w:val="left"/>
      <w:pPr>
        <w:ind w:left="5520" w:hanging="337"/>
      </w:pPr>
      <w:rPr>
        <w:rFonts w:hint="default"/>
        <w:lang w:val="ru-RU" w:eastAsia="en-US" w:bidi="ar-SA"/>
      </w:rPr>
    </w:lvl>
    <w:lvl w:ilvl="6" w:tplc="9B767C2A">
      <w:numFmt w:val="bullet"/>
      <w:lvlText w:val="•"/>
      <w:lvlJc w:val="left"/>
      <w:pPr>
        <w:ind w:left="6512" w:hanging="337"/>
      </w:pPr>
      <w:rPr>
        <w:rFonts w:hint="default"/>
        <w:lang w:val="ru-RU" w:eastAsia="en-US" w:bidi="ar-SA"/>
      </w:rPr>
    </w:lvl>
    <w:lvl w:ilvl="7" w:tplc="C97C4058">
      <w:numFmt w:val="bullet"/>
      <w:lvlText w:val="•"/>
      <w:lvlJc w:val="left"/>
      <w:pPr>
        <w:ind w:left="7504" w:hanging="337"/>
      </w:pPr>
      <w:rPr>
        <w:rFonts w:hint="default"/>
        <w:lang w:val="ru-RU" w:eastAsia="en-US" w:bidi="ar-SA"/>
      </w:rPr>
    </w:lvl>
    <w:lvl w:ilvl="8" w:tplc="F8D6DB22">
      <w:numFmt w:val="bullet"/>
      <w:lvlText w:val="•"/>
      <w:lvlJc w:val="left"/>
      <w:pPr>
        <w:ind w:left="8496" w:hanging="337"/>
      </w:pPr>
      <w:rPr>
        <w:rFonts w:hint="default"/>
        <w:lang w:val="ru-RU" w:eastAsia="en-US" w:bidi="ar-SA"/>
      </w:rPr>
    </w:lvl>
  </w:abstractNum>
  <w:abstractNum w:abstractNumId="12">
    <w:nsid w:val="51100DD6"/>
    <w:multiLevelType w:val="singleLevel"/>
    <w:tmpl w:val="F2BCCCEA"/>
    <w:lvl w:ilvl="0">
      <w:start w:val="1"/>
      <w:numFmt w:val="decimal"/>
      <w:lvlText w:val="2.1.%1."/>
      <w:lvlJc w:val="left"/>
    </w:lvl>
  </w:abstractNum>
  <w:abstractNum w:abstractNumId="13">
    <w:nsid w:val="55450F9C"/>
    <w:multiLevelType w:val="hybridMultilevel"/>
    <w:tmpl w:val="1F464C56"/>
    <w:lvl w:ilvl="0" w:tplc="F454C430">
      <w:numFmt w:val="bullet"/>
      <w:lvlText w:val="-"/>
      <w:lvlJc w:val="left"/>
      <w:pPr>
        <w:ind w:left="234" w:hanging="338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DF52EBB6">
      <w:numFmt w:val="bullet"/>
      <w:lvlText w:val="•"/>
      <w:lvlJc w:val="left"/>
      <w:pPr>
        <w:ind w:left="1264" w:hanging="338"/>
      </w:pPr>
      <w:rPr>
        <w:rFonts w:hint="default"/>
        <w:lang w:val="ru-RU" w:eastAsia="en-US" w:bidi="ar-SA"/>
      </w:rPr>
    </w:lvl>
    <w:lvl w:ilvl="2" w:tplc="3C9A6BD0">
      <w:numFmt w:val="bullet"/>
      <w:lvlText w:val="•"/>
      <w:lvlJc w:val="left"/>
      <w:pPr>
        <w:ind w:left="2288" w:hanging="338"/>
      </w:pPr>
      <w:rPr>
        <w:rFonts w:hint="default"/>
        <w:lang w:val="ru-RU" w:eastAsia="en-US" w:bidi="ar-SA"/>
      </w:rPr>
    </w:lvl>
    <w:lvl w:ilvl="3" w:tplc="72B273F2">
      <w:numFmt w:val="bullet"/>
      <w:lvlText w:val="•"/>
      <w:lvlJc w:val="left"/>
      <w:pPr>
        <w:ind w:left="3312" w:hanging="338"/>
      </w:pPr>
      <w:rPr>
        <w:rFonts w:hint="default"/>
        <w:lang w:val="ru-RU" w:eastAsia="en-US" w:bidi="ar-SA"/>
      </w:rPr>
    </w:lvl>
    <w:lvl w:ilvl="4" w:tplc="940E4364">
      <w:numFmt w:val="bullet"/>
      <w:lvlText w:val="•"/>
      <w:lvlJc w:val="left"/>
      <w:pPr>
        <w:ind w:left="4336" w:hanging="338"/>
      </w:pPr>
      <w:rPr>
        <w:rFonts w:hint="default"/>
        <w:lang w:val="ru-RU" w:eastAsia="en-US" w:bidi="ar-SA"/>
      </w:rPr>
    </w:lvl>
    <w:lvl w:ilvl="5" w:tplc="A062622C">
      <w:numFmt w:val="bullet"/>
      <w:lvlText w:val="•"/>
      <w:lvlJc w:val="left"/>
      <w:pPr>
        <w:ind w:left="5360" w:hanging="338"/>
      </w:pPr>
      <w:rPr>
        <w:rFonts w:hint="default"/>
        <w:lang w:val="ru-RU" w:eastAsia="en-US" w:bidi="ar-SA"/>
      </w:rPr>
    </w:lvl>
    <w:lvl w:ilvl="6" w:tplc="9C84E7A4">
      <w:numFmt w:val="bullet"/>
      <w:lvlText w:val="•"/>
      <w:lvlJc w:val="left"/>
      <w:pPr>
        <w:ind w:left="6384" w:hanging="338"/>
      </w:pPr>
      <w:rPr>
        <w:rFonts w:hint="default"/>
        <w:lang w:val="ru-RU" w:eastAsia="en-US" w:bidi="ar-SA"/>
      </w:rPr>
    </w:lvl>
    <w:lvl w:ilvl="7" w:tplc="FD6264C6">
      <w:numFmt w:val="bullet"/>
      <w:lvlText w:val="•"/>
      <w:lvlJc w:val="left"/>
      <w:pPr>
        <w:ind w:left="7408" w:hanging="338"/>
      </w:pPr>
      <w:rPr>
        <w:rFonts w:hint="default"/>
        <w:lang w:val="ru-RU" w:eastAsia="en-US" w:bidi="ar-SA"/>
      </w:rPr>
    </w:lvl>
    <w:lvl w:ilvl="8" w:tplc="6F92C440">
      <w:numFmt w:val="bullet"/>
      <w:lvlText w:val="•"/>
      <w:lvlJc w:val="left"/>
      <w:pPr>
        <w:ind w:left="8432" w:hanging="338"/>
      </w:pPr>
      <w:rPr>
        <w:rFonts w:hint="default"/>
        <w:lang w:val="ru-RU" w:eastAsia="en-US" w:bidi="ar-SA"/>
      </w:rPr>
    </w:lvl>
  </w:abstractNum>
  <w:abstractNum w:abstractNumId="14">
    <w:nsid w:val="66F51777"/>
    <w:multiLevelType w:val="hybridMultilevel"/>
    <w:tmpl w:val="BFBC1756"/>
    <w:lvl w:ilvl="0" w:tplc="9C90B72C">
      <w:numFmt w:val="bullet"/>
      <w:lvlText w:val="-"/>
      <w:lvlJc w:val="left"/>
      <w:pPr>
        <w:ind w:left="37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w w:val="88"/>
        <w:sz w:val="25"/>
        <w:szCs w:val="25"/>
        <w:lang w:val="ru-RU" w:eastAsia="en-US" w:bidi="ar-SA"/>
      </w:rPr>
    </w:lvl>
    <w:lvl w:ilvl="1" w:tplc="A79C81EE">
      <w:numFmt w:val="bullet"/>
      <w:lvlText w:val="•"/>
      <w:lvlJc w:val="left"/>
      <w:pPr>
        <w:ind w:left="1390" w:hanging="140"/>
      </w:pPr>
      <w:rPr>
        <w:rFonts w:hint="default"/>
        <w:lang w:val="ru-RU" w:eastAsia="en-US" w:bidi="ar-SA"/>
      </w:rPr>
    </w:lvl>
    <w:lvl w:ilvl="2" w:tplc="EBC22068">
      <w:numFmt w:val="bullet"/>
      <w:lvlText w:val="•"/>
      <w:lvlJc w:val="left"/>
      <w:pPr>
        <w:ind w:left="2400" w:hanging="140"/>
      </w:pPr>
      <w:rPr>
        <w:rFonts w:hint="default"/>
        <w:lang w:val="ru-RU" w:eastAsia="en-US" w:bidi="ar-SA"/>
      </w:rPr>
    </w:lvl>
    <w:lvl w:ilvl="3" w:tplc="BF12A1D4">
      <w:numFmt w:val="bullet"/>
      <w:lvlText w:val="•"/>
      <w:lvlJc w:val="left"/>
      <w:pPr>
        <w:ind w:left="3410" w:hanging="140"/>
      </w:pPr>
      <w:rPr>
        <w:rFonts w:hint="default"/>
        <w:lang w:val="ru-RU" w:eastAsia="en-US" w:bidi="ar-SA"/>
      </w:rPr>
    </w:lvl>
    <w:lvl w:ilvl="4" w:tplc="B3A2E170">
      <w:numFmt w:val="bullet"/>
      <w:lvlText w:val="•"/>
      <w:lvlJc w:val="left"/>
      <w:pPr>
        <w:ind w:left="4420" w:hanging="140"/>
      </w:pPr>
      <w:rPr>
        <w:rFonts w:hint="default"/>
        <w:lang w:val="ru-RU" w:eastAsia="en-US" w:bidi="ar-SA"/>
      </w:rPr>
    </w:lvl>
    <w:lvl w:ilvl="5" w:tplc="124AEC9C">
      <w:numFmt w:val="bullet"/>
      <w:lvlText w:val="•"/>
      <w:lvlJc w:val="left"/>
      <w:pPr>
        <w:ind w:left="5430" w:hanging="140"/>
      </w:pPr>
      <w:rPr>
        <w:rFonts w:hint="default"/>
        <w:lang w:val="ru-RU" w:eastAsia="en-US" w:bidi="ar-SA"/>
      </w:rPr>
    </w:lvl>
    <w:lvl w:ilvl="6" w:tplc="E506AE8A">
      <w:numFmt w:val="bullet"/>
      <w:lvlText w:val="•"/>
      <w:lvlJc w:val="left"/>
      <w:pPr>
        <w:ind w:left="6440" w:hanging="140"/>
      </w:pPr>
      <w:rPr>
        <w:rFonts w:hint="default"/>
        <w:lang w:val="ru-RU" w:eastAsia="en-US" w:bidi="ar-SA"/>
      </w:rPr>
    </w:lvl>
    <w:lvl w:ilvl="7" w:tplc="60AC31F6">
      <w:numFmt w:val="bullet"/>
      <w:lvlText w:val="•"/>
      <w:lvlJc w:val="left"/>
      <w:pPr>
        <w:ind w:left="7450" w:hanging="140"/>
      </w:pPr>
      <w:rPr>
        <w:rFonts w:hint="default"/>
        <w:lang w:val="ru-RU" w:eastAsia="en-US" w:bidi="ar-SA"/>
      </w:rPr>
    </w:lvl>
    <w:lvl w:ilvl="8" w:tplc="0FEA0658">
      <w:numFmt w:val="bullet"/>
      <w:lvlText w:val="•"/>
      <w:lvlJc w:val="left"/>
      <w:pPr>
        <w:ind w:left="8460" w:hanging="140"/>
      </w:pPr>
      <w:rPr>
        <w:rFonts w:hint="default"/>
        <w:lang w:val="ru-RU" w:eastAsia="en-US" w:bidi="ar-SA"/>
      </w:rPr>
    </w:lvl>
  </w:abstractNum>
  <w:abstractNum w:abstractNumId="15">
    <w:nsid w:val="6E6740A2"/>
    <w:multiLevelType w:val="singleLevel"/>
    <w:tmpl w:val="8EF840DA"/>
    <w:lvl w:ilvl="0">
      <w:start w:val="1"/>
      <w:numFmt w:val="decimal"/>
      <w:lvlText w:val="2.7.%1."/>
      <w:lvlJc w:val="left"/>
    </w:lvl>
  </w:abstractNum>
  <w:abstractNum w:abstractNumId="16">
    <w:nsid w:val="6F710034"/>
    <w:multiLevelType w:val="hybridMultilevel"/>
    <w:tmpl w:val="D4961474"/>
    <w:lvl w:ilvl="0" w:tplc="ED3012A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>
    <w:nsid w:val="75A17CB2"/>
    <w:multiLevelType w:val="singleLevel"/>
    <w:tmpl w:val="21284E9C"/>
    <w:lvl w:ilvl="0">
      <w:start w:val="1"/>
      <w:numFmt w:val="decimal"/>
      <w:lvlText w:val="2.3.%1."/>
      <w:lvlJc w:val="left"/>
    </w:lvl>
  </w:abstractNum>
  <w:abstractNum w:abstractNumId="18">
    <w:nsid w:val="76810F96"/>
    <w:multiLevelType w:val="multilevel"/>
    <w:tmpl w:val="945AC75A"/>
    <w:lvl w:ilvl="0">
      <w:start w:val="1"/>
      <w:numFmt w:val="decimal"/>
      <w:lvlText w:val="%1"/>
      <w:lvlJc w:val="left"/>
      <w:pPr>
        <w:ind w:left="228" w:hanging="58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8" w:hanging="58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272" w:hanging="5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8" w:hanging="5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4" w:hanging="5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5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6" w:hanging="5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5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582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8"/>
  </w:num>
  <w:num w:numId="3">
    <w:abstractNumId w:val="14"/>
  </w:num>
  <w:num w:numId="4">
    <w:abstractNumId w:val="11"/>
  </w:num>
  <w:num w:numId="5">
    <w:abstractNumId w:val="7"/>
  </w:num>
  <w:num w:numId="6">
    <w:abstractNumId w:val="1"/>
  </w:num>
  <w:num w:numId="7">
    <w:abstractNumId w:val="10"/>
  </w:num>
  <w:num w:numId="8">
    <w:abstractNumId w:val="18"/>
  </w:num>
  <w:num w:numId="9">
    <w:abstractNumId w:val="13"/>
  </w:num>
  <w:num w:numId="10">
    <w:abstractNumId w:val="9"/>
  </w:num>
  <w:num w:numId="11">
    <w:abstractNumId w:val="0"/>
  </w:num>
  <w:num w:numId="12">
    <w:abstractNumId w:val="6"/>
  </w:num>
  <w:num w:numId="13">
    <w:abstractNumId w:val="4"/>
  </w:num>
  <w:num w:numId="14">
    <w:abstractNumId w:val="2"/>
  </w:num>
  <w:num w:numId="15">
    <w:abstractNumId w:val="3"/>
  </w:num>
  <w:num w:numId="16">
    <w:abstractNumId w:val="5"/>
  </w:num>
  <w:num w:numId="17">
    <w:abstractNumId w:val="12"/>
  </w:num>
  <w:num w:numId="18">
    <w:abstractNumId w:val="17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1671A"/>
    <w:rsid w:val="00025968"/>
    <w:rsid w:val="00135F88"/>
    <w:rsid w:val="0041671A"/>
    <w:rsid w:val="005C13F8"/>
    <w:rsid w:val="005E36E6"/>
    <w:rsid w:val="00622BF7"/>
    <w:rsid w:val="0069027A"/>
    <w:rsid w:val="00706D67"/>
    <w:rsid w:val="00B477E7"/>
    <w:rsid w:val="00CF75F4"/>
    <w:rsid w:val="00F23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D67"/>
  </w:style>
  <w:style w:type="paragraph" w:styleId="1">
    <w:name w:val="heading 1"/>
    <w:basedOn w:val="a"/>
    <w:link w:val="10"/>
    <w:uiPriority w:val="1"/>
    <w:qFormat/>
    <w:rsid w:val="0069027A"/>
    <w:pPr>
      <w:widowControl w:val="0"/>
      <w:autoSpaceDE w:val="0"/>
      <w:autoSpaceDN w:val="0"/>
      <w:spacing w:after="0" w:line="240" w:lineRule="auto"/>
      <w:ind w:left="941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styleId="2">
    <w:name w:val="heading 2"/>
    <w:basedOn w:val="a"/>
    <w:link w:val="20"/>
    <w:uiPriority w:val="1"/>
    <w:qFormat/>
    <w:rsid w:val="0069027A"/>
    <w:pPr>
      <w:widowControl w:val="0"/>
      <w:autoSpaceDE w:val="0"/>
      <w:autoSpaceDN w:val="0"/>
      <w:spacing w:after="0" w:line="240" w:lineRule="auto"/>
      <w:ind w:left="23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1671A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styleId="a4">
    <w:name w:val="List Paragraph"/>
    <w:basedOn w:val="a"/>
    <w:uiPriority w:val="34"/>
    <w:qFormat/>
    <w:rsid w:val="00F2311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69027A"/>
    <w:rPr>
      <w:rFonts w:ascii="Times New Roman" w:eastAsia="Times New Roman" w:hAnsi="Times New Roman" w:cs="Times New Roman"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69027A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9027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6902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6">
    <w:name w:val="Основной текст Знак"/>
    <w:basedOn w:val="a0"/>
    <w:link w:val="a5"/>
    <w:uiPriority w:val="1"/>
    <w:rsid w:val="0069027A"/>
    <w:rPr>
      <w:rFonts w:ascii="Times New Roman" w:eastAsia="Times New Roman" w:hAnsi="Times New Roman" w:cs="Times New Roman"/>
      <w:sz w:val="25"/>
      <w:szCs w:val="25"/>
    </w:rPr>
  </w:style>
  <w:style w:type="paragraph" w:customStyle="1" w:styleId="TableParagraph">
    <w:name w:val="Table Paragraph"/>
    <w:basedOn w:val="a"/>
    <w:uiPriority w:val="1"/>
    <w:qFormat/>
    <w:rsid w:val="006902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902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imes New Roman"/>
      <w:sz w:val="16"/>
      <w:szCs w:val="16"/>
      <w:lang/>
    </w:rPr>
  </w:style>
  <w:style w:type="character" w:customStyle="1" w:styleId="a8">
    <w:name w:val="Текст выноски Знак"/>
    <w:basedOn w:val="a0"/>
    <w:link w:val="a7"/>
    <w:uiPriority w:val="99"/>
    <w:semiHidden/>
    <w:rsid w:val="0069027A"/>
    <w:rPr>
      <w:rFonts w:ascii="Tahoma" w:eastAsia="Times New Roman" w:hAnsi="Tahoma" w:cs="Times New Roman"/>
      <w:sz w:val="16"/>
      <w:szCs w:val="16"/>
      <w:lang/>
    </w:rPr>
  </w:style>
  <w:style w:type="numbering" w:customStyle="1" w:styleId="11">
    <w:name w:val="Нет списка1"/>
    <w:next w:val="a2"/>
    <w:uiPriority w:val="99"/>
    <w:semiHidden/>
    <w:unhideWhenUsed/>
    <w:rsid w:val="0069027A"/>
  </w:style>
  <w:style w:type="character" w:styleId="a9">
    <w:name w:val="Hyperlink"/>
    <w:rsid w:val="0069027A"/>
    <w:rPr>
      <w:color w:val="0000FF"/>
      <w:u w:val="single"/>
    </w:rPr>
  </w:style>
  <w:style w:type="paragraph" w:customStyle="1" w:styleId="s3">
    <w:name w:val="s_3"/>
    <w:basedOn w:val="a"/>
    <w:rsid w:val="00690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690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69027A"/>
  </w:style>
  <w:style w:type="paragraph" w:customStyle="1" w:styleId="s1">
    <w:name w:val="s_1"/>
    <w:basedOn w:val="a"/>
    <w:rsid w:val="00690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690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690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Гипертекстовая ссылка"/>
    <w:uiPriority w:val="99"/>
    <w:rsid w:val="0069027A"/>
    <w:rPr>
      <w:color w:val="106BBE"/>
    </w:rPr>
  </w:style>
  <w:style w:type="paragraph" w:customStyle="1" w:styleId="Style2">
    <w:name w:val="Style2"/>
    <w:basedOn w:val="a"/>
    <w:rsid w:val="0069027A"/>
    <w:pPr>
      <w:spacing w:after="0" w:line="329" w:lineRule="exact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690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90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902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1671A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styleId="a4">
    <w:name w:val="List Paragraph"/>
    <w:basedOn w:val="a"/>
    <w:uiPriority w:val="34"/>
    <w:qFormat/>
    <w:rsid w:val="00F231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400289764/ef402b3266c6654709f2ba3561dda54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70836474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0836474/ca1b914fe61dfc93d99993358ababa32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vo.garant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400289764/ef402b3266c6654709f2ba3561dda54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3307</Words>
  <Characters>18856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лава</cp:lastModifiedBy>
  <cp:revision>2</cp:revision>
  <cp:lastPrinted>2023-06-23T05:19:00Z</cp:lastPrinted>
  <dcterms:created xsi:type="dcterms:W3CDTF">2023-12-13T08:42:00Z</dcterms:created>
  <dcterms:modified xsi:type="dcterms:W3CDTF">2023-12-13T08:42:00Z</dcterms:modified>
</cp:coreProperties>
</file>